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7B0FB" w14:textId="41DDEC42" w:rsidR="00BB774E" w:rsidRPr="00877A5D" w:rsidRDefault="006D0A45" w:rsidP="00BB774E">
      <w:pPr>
        <w:pStyle w:val="0214TITOLOANNO"/>
        <w:spacing w:after="0" w:line="240" w:lineRule="auto"/>
        <w:rPr>
          <w:rFonts w:ascii="Times New Roman" w:hAnsi="Times New Roman" w:cs="Times New Roman"/>
          <w:b w:val="0"/>
          <w:bCs w:val="0"/>
          <w:caps w:val="0"/>
          <w:sz w:val="32"/>
          <w:szCs w:val="32"/>
        </w:rPr>
      </w:pPr>
      <w:r w:rsidRPr="00877A5D">
        <w:rPr>
          <w:rFonts w:ascii="Times New Roman" w:hAnsi="Times New Roman" w:cs="Times New Roman"/>
          <w:sz w:val="32"/>
          <w:szCs w:val="32"/>
        </w:rPr>
        <w:t xml:space="preserve">ANTOLOGIA - </w:t>
      </w:r>
      <w:r w:rsidR="00BB774E" w:rsidRPr="00877A5D">
        <w:rPr>
          <w:rFonts w:ascii="Times New Roman" w:hAnsi="Times New Roman" w:cs="Times New Roman"/>
          <w:sz w:val="32"/>
          <w:szCs w:val="32"/>
        </w:rPr>
        <w:t>proposta di programmazione</w:t>
      </w:r>
      <w:r w:rsidRPr="00877A5D">
        <w:rPr>
          <w:rFonts w:ascii="Times New Roman" w:hAnsi="Times New Roman" w:cs="Times New Roman"/>
          <w:sz w:val="32"/>
          <w:szCs w:val="32"/>
        </w:rPr>
        <w:t xml:space="preserve"> </w:t>
      </w:r>
      <w:r w:rsidR="00877A5D" w:rsidRPr="00877A5D">
        <w:rPr>
          <w:rFonts w:ascii="Times New Roman" w:hAnsi="Times New Roman" w:cs="Times New Roman"/>
          <w:sz w:val="32"/>
          <w:szCs w:val="32"/>
        </w:rPr>
        <w:t xml:space="preserve">PER LA DIDATTICA DIGITALE INTEGRATA </w:t>
      </w:r>
      <w:r w:rsidRPr="00877A5D">
        <w:rPr>
          <w:rFonts w:ascii="Times New Roman" w:hAnsi="Times New Roman" w:cs="Times New Roman"/>
          <w:sz w:val="32"/>
          <w:szCs w:val="32"/>
        </w:rPr>
        <w:t xml:space="preserve">- </w:t>
      </w:r>
      <w:r w:rsidR="00877A5D" w:rsidRPr="00877A5D">
        <w:rPr>
          <w:rFonts w:ascii="Times New Roman" w:hAnsi="Times New Roman" w:cs="Times New Roman"/>
          <w:caps w:val="0"/>
          <w:sz w:val="32"/>
          <w:szCs w:val="32"/>
        </w:rPr>
        <w:t>SECONDO ANNO</w:t>
      </w:r>
    </w:p>
    <w:p w14:paraId="2B3D703E" w14:textId="77777777" w:rsidR="00BB774E" w:rsidRPr="00877A5D" w:rsidRDefault="00BB774E" w:rsidP="00BB774E">
      <w:pPr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758AB19F" w14:textId="77777777" w:rsidR="00BB774E" w:rsidRPr="00416223" w:rsidRDefault="00BB774E" w:rsidP="00BB774E">
      <w:pPr>
        <w:rPr>
          <w:rFonts w:ascii="Times New Roman" w:hAnsi="Times New Roman" w:cs="Times New Roman"/>
        </w:rPr>
      </w:pPr>
    </w:p>
    <w:p w14:paraId="64CD1E44" w14:textId="07314CFD" w:rsidR="00BB774E" w:rsidRPr="00416223" w:rsidRDefault="00BB774E" w:rsidP="00BB774E">
      <w:pPr>
        <w:pStyle w:val="0912TITUNITATABNIDO"/>
        <w:pBdr>
          <w:bottom w:val="none" w:sz="0" w:space="0" w:color="auto"/>
        </w:pBdr>
        <w:spacing w:after="0" w:line="240" w:lineRule="auto"/>
        <w:rPr>
          <w:rFonts w:ascii="Times New Roman" w:hAnsi="Times New Roman" w:cs="Times New Roman"/>
        </w:rPr>
      </w:pPr>
      <w:r w:rsidRPr="00416223">
        <w:rPr>
          <w:rFonts w:ascii="Times New Roman" w:hAnsi="Times New Roman" w:cs="Times New Roman"/>
          <w:sz w:val="32"/>
          <w:szCs w:val="32"/>
        </w:rPr>
        <w:t>Per iniziare</w:t>
      </w:r>
      <w:r w:rsidR="007F3B92" w:rsidRPr="00416223">
        <w:rPr>
          <w:rFonts w:ascii="Times New Roman" w:hAnsi="Times New Roman" w:cs="Times New Roman"/>
        </w:rPr>
        <w:t xml:space="preserve"> </w:t>
      </w:r>
      <w:r w:rsidR="006D0A45" w:rsidRPr="00416223">
        <w:rPr>
          <w:rFonts w:ascii="Times New Roman" w:hAnsi="Times New Roman" w:cs="Times New Roman"/>
        </w:rPr>
        <w:tab/>
      </w:r>
      <w:r w:rsidR="006D0A45" w:rsidRPr="00416223">
        <w:rPr>
          <w:rFonts w:ascii="Times New Roman" w:hAnsi="Times New Roman" w:cs="Times New Roman"/>
          <w:b w:val="0"/>
          <w:bCs w:val="0"/>
        </w:rPr>
        <w:t>TEMPO: 2/4 ore (settembre)</w:t>
      </w:r>
    </w:p>
    <w:p w14:paraId="2C0EFA22" w14:textId="77777777" w:rsidR="00BB774E" w:rsidRPr="00416223" w:rsidRDefault="00BB774E" w:rsidP="00BB774E">
      <w:pPr>
        <w:pStyle w:val="0912TITUNITATABNIDO"/>
        <w:pBdr>
          <w:bottom w:val="none" w:sz="0" w:space="0" w:color="auto"/>
        </w:pBdr>
        <w:spacing w:after="0" w:line="240" w:lineRule="auto"/>
        <w:rPr>
          <w:rFonts w:ascii="Times New Roman" w:hAnsi="Times New Roman" w:cs="Times New Roman"/>
        </w:rPr>
      </w:pPr>
    </w:p>
    <w:tbl>
      <w:tblPr>
        <w:tblW w:w="12466" w:type="dxa"/>
        <w:tblInd w:w="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6"/>
        <w:gridCol w:w="2835"/>
        <w:gridCol w:w="6095"/>
      </w:tblGrid>
      <w:tr w:rsidR="006D0A45" w:rsidRPr="00416223" w14:paraId="2271D5A0" w14:textId="77777777" w:rsidTr="006D0A45">
        <w:trPr>
          <w:trHeight w:val="340"/>
        </w:trPr>
        <w:tc>
          <w:tcPr>
            <w:tcW w:w="3536" w:type="dxa"/>
            <w:tcBorders>
              <w:top w:val="single" w:sz="2" w:space="0" w:color="auto"/>
            </w:tcBorders>
            <w:shd w:val="solid" w:color="FFFFFF" w:fill="auto"/>
            <w:tcMar>
              <w:top w:w="23" w:type="dxa"/>
              <w:left w:w="0" w:type="dxa"/>
              <w:bottom w:w="23" w:type="dxa"/>
              <w:right w:w="0" w:type="dxa"/>
            </w:tcMar>
            <w:vAlign w:val="center"/>
          </w:tcPr>
          <w:p w14:paraId="559EC59D" w14:textId="77777777" w:rsidR="006D0A45" w:rsidRPr="00416223" w:rsidRDefault="006D0A45" w:rsidP="00DE174E">
            <w:pPr>
              <w:pStyle w:val="000Testatinatabell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b/>
                <w:sz w:val="24"/>
                <w:szCs w:val="24"/>
              </w:rPr>
              <w:t>Competenze</w:t>
            </w:r>
          </w:p>
        </w:tc>
        <w:tc>
          <w:tcPr>
            <w:tcW w:w="2835" w:type="dxa"/>
            <w:tcBorders>
              <w:top w:val="single" w:sz="2" w:space="0" w:color="auto"/>
            </w:tcBorders>
            <w:shd w:val="solid" w:color="FFFFFF" w:fill="auto"/>
            <w:tcMar>
              <w:top w:w="23" w:type="dxa"/>
              <w:left w:w="0" w:type="dxa"/>
              <w:bottom w:w="23" w:type="dxa"/>
              <w:right w:w="0" w:type="dxa"/>
            </w:tcMar>
            <w:vAlign w:val="center"/>
          </w:tcPr>
          <w:p w14:paraId="470FFB04" w14:textId="77777777" w:rsidR="006D0A45" w:rsidRPr="00416223" w:rsidRDefault="006D0A45" w:rsidP="00DE174E">
            <w:pPr>
              <w:pStyle w:val="000Testatinatabell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b/>
                <w:sz w:val="24"/>
                <w:szCs w:val="24"/>
              </w:rPr>
              <w:t>Abilità</w:t>
            </w:r>
          </w:p>
        </w:tc>
        <w:tc>
          <w:tcPr>
            <w:tcW w:w="6095" w:type="dxa"/>
            <w:tcBorders>
              <w:top w:val="single" w:sz="2" w:space="0" w:color="auto"/>
            </w:tcBorders>
            <w:shd w:val="solid" w:color="FFFFFF" w:fill="auto"/>
            <w:tcMar>
              <w:top w:w="23" w:type="dxa"/>
              <w:left w:w="0" w:type="dxa"/>
              <w:bottom w:w="23" w:type="dxa"/>
              <w:right w:w="0" w:type="dxa"/>
            </w:tcMar>
            <w:vAlign w:val="center"/>
          </w:tcPr>
          <w:p w14:paraId="4EF77D06" w14:textId="77777777" w:rsidR="00877A5D" w:rsidRPr="00990D01" w:rsidRDefault="00877A5D" w:rsidP="00877A5D">
            <w:pPr>
              <w:autoSpaceDE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990D01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CONTENUTI ESSENZIALI</w:t>
            </w:r>
          </w:p>
          <w:p w14:paraId="4A9A4C69" w14:textId="07841ED5" w:rsidR="006D0A45" w:rsidRPr="00416223" w:rsidRDefault="00877A5D" w:rsidP="00877A5D">
            <w:pPr>
              <w:autoSpaceDE w:val="0"/>
              <w:spacing w:line="270" w:lineRule="atLeast"/>
              <w:jc w:val="both"/>
              <w:textAlignment w:val="center"/>
              <w:rPr>
                <w:rFonts w:ascii="Times New Roman" w:hAnsi="Times New Roman" w:cs="Times New Roman"/>
                <w:b/>
              </w:rPr>
            </w:pPr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per la programmazione specifica del tuo manuale Pearson eventualmente in adozione, dopo aver effettuato l’accesso a </w:t>
            </w:r>
            <w:r w:rsidRPr="00990D01">
              <w:rPr>
                <w:rFonts w:ascii="Times New Roman" w:hAnsi="Times New Roman" w:cs="Times New Roman"/>
                <w:bCs/>
                <w:i/>
                <w:iCs/>
                <w:kern w:val="24"/>
                <w:sz w:val="22"/>
                <w:szCs w:val="22"/>
              </w:rPr>
              <w:t>My Pearson Place</w:t>
            </w:r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 (</w:t>
            </w:r>
            <w:hyperlink r:id="rId7" w:tgtFrame="_blank" w:tooltip="https://www.pearson.it/place" w:history="1">
              <w:r w:rsidRPr="00990D01">
                <w:rPr>
                  <w:rFonts w:ascii="Times New Roman" w:hAnsi="Times New Roman" w:cs="Times New Roman"/>
                  <w:bCs/>
                  <w:kern w:val="24"/>
                  <w:sz w:val="22"/>
                  <w:szCs w:val="22"/>
                </w:rPr>
                <w:t>https://www.pearson.it/place</w:t>
              </w:r>
            </w:hyperlink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>), seleziona il titolo nella sezione PRODOTTI e poi clicca su GUIDA DOCENTE</w:t>
            </w:r>
          </w:p>
        </w:tc>
      </w:tr>
      <w:tr w:rsidR="006D0A45" w:rsidRPr="00416223" w14:paraId="0ED432A5" w14:textId="77777777" w:rsidTr="006D0A45">
        <w:trPr>
          <w:trHeight w:val="60"/>
        </w:trPr>
        <w:tc>
          <w:tcPr>
            <w:tcW w:w="3536" w:type="dxa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41D2DDA" w14:textId="77777777" w:rsidR="006D0A45" w:rsidRPr="00416223" w:rsidRDefault="006D0A45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Competenze dell’asse dei linguaggi</w:t>
            </w:r>
          </w:p>
          <w:p w14:paraId="0C053233" w14:textId="5D3AAB4C" w:rsidR="006D0A45" w:rsidRPr="00416223" w:rsidRDefault="006D0A45" w:rsidP="00894869">
            <w:pPr>
              <w:pStyle w:val="000Testotabellaelencopallin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ab/>
              <w:t>Leggere, comprendere e interpretare testi scritti di vario tipo</w:t>
            </w:r>
          </w:p>
          <w:p w14:paraId="3E637950" w14:textId="77777777" w:rsidR="006D0A45" w:rsidRPr="00416223" w:rsidRDefault="006D0A45" w:rsidP="00DE174E">
            <w:pPr>
              <w:pStyle w:val="000Testotabellaelencopallin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ab/>
              <w:t>Padroneggiare gli strumenti espressivi e argomentativi indispensabili per gestire l’interazione comunicativa verbale in vari contesti</w:t>
            </w:r>
          </w:p>
          <w:p w14:paraId="7FEE3618" w14:textId="77777777" w:rsidR="006D0A45" w:rsidRPr="00416223" w:rsidRDefault="006D0A45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9E41B5" w14:textId="77777777" w:rsidR="006D0A45" w:rsidRPr="00416223" w:rsidRDefault="006D0A45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Competenze chiave di cittadinanza</w:t>
            </w:r>
          </w:p>
          <w:p w14:paraId="311DEE99" w14:textId="47B1A16A" w:rsidR="005B05BB" w:rsidRPr="00416223" w:rsidRDefault="00894869" w:rsidP="00DE174E">
            <w:pPr>
              <w:pStyle w:val="000Testotabellaelencopallino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6D0A45" w:rsidRPr="00416223">
              <w:rPr>
                <w:rFonts w:ascii="Times New Roman" w:hAnsi="Times New Roman" w:cs="Times New Roman"/>
                <w:sz w:val="24"/>
                <w:szCs w:val="24"/>
              </w:rPr>
              <w:t xml:space="preserve">Imparare a imparare </w:t>
            </w:r>
          </w:p>
          <w:p w14:paraId="7D8C5B90" w14:textId="77777777" w:rsidR="005B05BB" w:rsidRPr="00416223" w:rsidRDefault="006D0A45" w:rsidP="00DE174E">
            <w:pPr>
              <w:pStyle w:val="000Testotabellaelencopallino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 xml:space="preserve">• Comunicare </w:t>
            </w:r>
          </w:p>
          <w:p w14:paraId="22858DA8" w14:textId="77777777" w:rsidR="00894869" w:rsidRPr="00416223" w:rsidRDefault="006D0A45" w:rsidP="00DE174E">
            <w:pPr>
              <w:pStyle w:val="000Testotabellaelencopallino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 xml:space="preserve">• Agire in modo autonomo e responsabile </w:t>
            </w:r>
          </w:p>
          <w:p w14:paraId="48B23B61" w14:textId="77777777" w:rsidR="00894869" w:rsidRPr="00416223" w:rsidRDefault="006D0A45" w:rsidP="00DE174E">
            <w:pPr>
              <w:pStyle w:val="000Testotabellaelencopallino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 xml:space="preserve">• Individuare collegamenti e relazioni </w:t>
            </w:r>
          </w:p>
          <w:p w14:paraId="024BBADD" w14:textId="048A4CD5" w:rsidR="006D0A45" w:rsidRPr="00416223" w:rsidRDefault="006D0A45" w:rsidP="00DE174E">
            <w:pPr>
              <w:pStyle w:val="000Testotabellaelencopallino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 xml:space="preserve">• Acquisire e interpretare </w:t>
            </w:r>
            <w:r w:rsidRPr="00416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l’informazione</w:t>
            </w:r>
          </w:p>
        </w:tc>
        <w:tc>
          <w:tcPr>
            <w:tcW w:w="2835" w:type="dxa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2C418FB" w14:textId="77777777" w:rsidR="00126A5C" w:rsidRPr="00416223" w:rsidRDefault="00126A5C" w:rsidP="00126A5C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spacing w:val="-2"/>
              </w:rPr>
            </w:pPr>
            <w:r w:rsidRPr="00416223">
              <w:rPr>
                <w:rFonts w:ascii="Times New Roman" w:hAnsi="Times New Roman" w:cs="Times New Roman"/>
                <w:spacing w:val="-2"/>
              </w:rPr>
              <w:lastRenderedPageBreak/>
              <w:t>Comprendere l’importanza della poesia e della lettura di testi poetici</w:t>
            </w:r>
          </w:p>
          <w:p w14:paraId="57FF14F2" w14:textId="77777777" w:rsidR="00126A5C" w:rsidRPr="00416223" w:rsidRDefault="00126A5C" w:rsidP="00126A5C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spacing w:val="-2"/>
              </w:rPr>
            </w:pPr>
          </w:p>
          <w:p w14:paraId="6FD377DB" w14:textId="77777777" w:rsidR="00126A5C" w:rsidRPr="00416223" w:rsidRDefault="00126A5C" w:rsidP="00126A5C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spacing w:val="-2"/>
              </w:rPr>
            </w:pPr>
            <w:r w:rsidRPr="00416223">
              <w:rPr>
                <w:rFonts w:ascii="Times New Roman" w:hAnsi="Times New Roman" w:cs="Times New Roman"/>
                <w:spacing w:val="-2"/>
              </w:rPr>
              <w:t>Individuare l’io lirico e gli elementi essenziali per comprendere un testo poetico</w:t>
            </w:r>
          </w:p>
          <w:p w14:paraId="791AD03A" w14:textId="77777777" w:rsidR="00126A5C" w:rsidRPr="00416223" w:rsidRDefault="00126A5C" w:rsidP="00126A5C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spacing w:val="-2"/>
              </w:rPr>
            </w:pPr>
          </w:p>
          <w:p w14:paraId="14B3380F" w14:textId="77777777" w:rsidR="00126A5C" w:rsidRPr="00416223" w:rsidRDefault="00126A5C" w:rsidP="00126A5C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spacing w:val="-2"/>
              </w:rPr>
            </w:pPr>
            <w:r w:rsidRPr="00416223">
              <w:rPr>
                <w:rFonts w:ascii="Times New Roman" w:hAnsi="Times New Roman" w:cs="Times New Roman"/>
                <w:spacing w:val="-2"/>
              </w:rPr>
              <w:t>Comprendere il modo in cui la poesia parla ai lettori</w:t>
            </w:r>
          </w:p>
          <w:p w14:paraId="3A7A5C02" w14:textId="77777777" w:rsidR="00126A5C" w:rsidRPr="00416223" w:rsidRDefault="00126A5C" w:rsidP="00126A5C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spacing w:val="-2"/>
              </w:rPr>
            </w:pPr>
          </w:p>
          <w:p w14:paraId="03289A4A" w14:textId="77777777" w:rsidR="00126A5C" w:rsidRPr="00416223" w:rsidRDefault="00126A5C" w:rsidP="00126A5C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spacing w:val="-2"/>
              </w:rPr>
            </w:pPr>
            <w:r w:rsidRPr="00416223">
              <w:rPr>
                <w:rFonts w:ascii="Times New Roman" w:hAnsi="Times New Roman" w:cs="Times New Roman"/>
                <w:spacing w:val="-2"/>
              </w:rPr>
              <w:t>Esporre oralmente i contenuti studiati</w:t>
            </w:r>
          </w:p>
          <w:p w14:paraId="1D11A691" w14:textId="77777777" w:rsidR="00126A5C" w:rsidRPr="00416223" w:rsidRDefault="00126A5C" w:rsidP="00126A5C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</w:p>
          <w:p w14:paraId="492FCBA9" w14:textId="77777777" w:rsidR="00126A5C" w:rsidRPr="00416223" w:rsidRDefault="00126A5C" w:rsidP="00126A5C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spacing w:val="-2"/>
              </w:rPr>
            </w:pPr>
            <w:r w:rsidRPr="00416223">
              <w:rPr>
                <w:rFonts w:ascii="Times New Roman" w:hAnsi="Times New Roman" w:cs="Times New Roman"/>
                <w:spacing w:val="-2"/>
              </w:rPr>
              <w:t xml:space="preserve">Riflettere sul significato di alcune parole e sull’applicazione </w:t>
            </w:r>
            <w:r w:rsidRPr="00416223">
              <w:rPr>
                <w:rFonts w:ascii="Times New Roman" w:hAnsi="Times New Roman" w:cs="Times New Roman"/>
                <w:spacing w:val="-2"/>
              </w:rPr>
              <w:br/>
              <w:t>delle stesse in altri contesti</w:t>
            </w:r>
          </w:p>
          <w:p w14:paraId="49A4FB12" w14:textId="77777777" w:rsidR="00126A5C" w:rsidRPr="00416223" w:rsidRDefault="00126A5C" w:rsidP="00126A5C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</w:p>
          <w:p w14:paraId="6EC70835" w14:textId="77777777" w:rsidR="006D0A45" w:rsidRPr="00416223" w:rsidRDefault="006D0A45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2CA05" w14:textId="77777777" w:rsidR="006D0A45" w:rsidRPr="00416223" w:rsidRDefault="006D0A45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E6F6A81" w14:textId="5BE7CCD1" w:rsidR="00126A5C" w:rsidRPr="00416223" w:rsidRDefault="00365E65" w:rsidP="00126A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L’e</w:t>
            </w:r>
            <w:r w:rsidR="00126A5C" w:rsidRPr="00416223">
              <w:rPr>
                <w:rFonts w:ascii="Times New Roman" w:hAnsi="Times New Roman" w:cs="Times New Roman"/>
              </w:rPr>
              <w:t>ternità della poesia</w:t>
            </w:r>
          </w:p>
          <w:p w14:paraId="0355A910" w14:textId="77777777" w:rsidR="00126A5C" w:rsidRPr="00416223" w:rsidRDefault="00126A5C" w:rsidP="00126A5C">
            <w:pPr>
              <w:rPr>
                <w:rFonts w:ascii="Times New Roman" w:hAnsi="Times New Roman" w:cs="Times New Roman"/>
              </w:rPr>
            </w:pPr>
          </w:p>
          <w:p w14:paraId="08438842" w14:textId="10CF9302" w:rsidR="00126A5C" w:rsidRPr="00416223" w:rsidRDefault="00126A5C" w:rsidP="00126A5C">
            <w:pPr>
              <w:rPr>
                <w:rFonts w:ascii="Times New Roman" w:hAnsi="Times New Roman" w:cs="Times New Roman"/>
              </w:rPr>
            </w:pPr>
            <w:r w:rsidRPr="00416223">
              <w:rPr>
                <w:rFonts w:ascii="Times New Roman" w:hAnsi="Times New Roman" w:cs="Times New Roman"/>
              </w:rPr>
              <w:t>Le caratteristiche fondamentali della poesia</w:t>
            </w:r>
          </w:p>
          <w:p w14:paraId="21CEFD5B" w14:textId="77777777" w:rsidR="00126A5C" w:rsidRPr="00416223" w:rsidRDefault="00126A5C" w:rsidP="00126A5C">
            <w:pPr>
              <w:rPr>
                <w:rFonts w:ascii="Times New Roman" w:hAnsi="Times New Roman" w:cs="Times New Roman"/>
              </w:rPr>
            </w:pPr>
          </w:p>
          <w:p w14:paraId="570E1330" w14:textId="77777777" w:rsidR="00126A5C" w:rsidRPr="00416223" w:rsidRDefault="00126A5C" w:rsidP="00126A5C">
            <w:pPr>
              <w:rPr>
                <w:rFonts w:ascii="Times New Roman" w:hAnsi="Times New Roman" w:cs="Times New Roman"/>
              </w:rPr>
            </w:pPr>
            <w:r w:rsidRPr="00416223">
              <w:rPr>
                <w:rFonts w:ascii="Times New Roman" w:hAnsi="Times New Roman" w:cs="Times New Roman"/>
              </w:rPr>
              <w:t>L’io lirico</w:t>
            </w:r>
          </w:p>
          <w:p w14:paraId="5202FA11" w14:textId="77777777" w:rsidR="00126A5C" w:rsidRPr="00416223" w:rsidRDefault="00126A5C" w:rsidP="00126A5C">
            <w:pPr>
              <w:rPr>
                <w:rFonts w:ascii="Times New Roman" w:hAnsi="Times New Roman" w:cs="Times New Roman"/>
              </w:rPr>
            </w:pPr>
          </w:p>
          <w:p w14:paraId="6E5D09E4" w14:textId="37824B65" w:rsidR="006D0A45" w:rsidRPr="00416223" w:rsidRDefault="006D0A45" w:rsidP="00DE174E">
            <w:pPr>
              <w:numPr>
                <w:ilvl w:val="0"/>
                <w:numId w:val="1"/>
              </w:numPr>
              <w:suppressAutoHyphens/>
              <w:autoSpaceDE w:val="0"/>
              <w:spacing w:after="200"/>
              <w:textAlignment w:val="baseline"/>
              <w:rPr>
                <w:rFonts w:ascii="Times New Roman" w:hAnsi="Times New Roman" w:cs="Times New Roman"/>
                <w:color w:val="000000"/>
                <w:w w:val="95"/>
                <w:kern w:val="2"/>
              </w:rPr>
            </w:pPr>
            <w:r w:rsidRPr="00416223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Brevi testi </w:t>
            </w:r>
            <w:r w:rsidR="00B57E7B" w:rsidRPr="00416223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poetici</w:t>
            </w:r>
            <w:r w:rsidRPr="00416223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 con spunti di riflessione, ad esempio: </w:t>
            </w:r>
          </w:p>
          <w:p w14:paraId="02515523" w14:textId="020B7DEE" w:rsidR="006D0A45" w:rsidRPr="00416223" w:rsidRDefault="006D0A45" w:rsidP="00DE174E">
            <w:pPr>
              <w:pStyle w:val="000Testocontnutielencotrattino"/>
              <w:spacing w:before="0" w:line="240" w:lineRule="auto"/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</w:pPr>
            <w:r w:rsidRPr="00416223"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  <w:t xml:space="preserve">- E. </w:t>
            </w:r>
            <w:r w:rsidR="00646765" w:rsidRPr="00416223"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  <w:t>Dickinson</w:t>
            </w:r>
            <w:r w:rsidRPr="00416223"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  <w:t xml:space="preserve">, </w:t>
            </w:r>
            <w:r w:rsidR="00646765" w:rsidRPr="00416223">
              <w:rPr>
                <w:rFonts w:ascii="Times New Roman" w:eastAsia="DINPro-Regular" w:hAnsi="Times New Roman" w:cs="Times New Roman"/>
                <w:i/>
                <w:spacing w:val="-2"/>
                <w:kern w:val="2"/>
                <w:sz w:val="24"/>
                <w:szCs w:val="24"/>
                <w:lang w:eastAsia="ja-JP"/>
              </w:rPr>
              <w:t>Vederla è un dipinto</w:t>
            </w:r>
          </w:p>
          <w:p w14:paraId="55E8868D" w14:textId="77777777" w:rsidR="006D0A45" w:rsidRPr="00416223" w:rsidRDefault="006D0A45" w:rsidP="00DE174E">
            <w:pPr>
              <w:pStyle w:val="000Testocontnutielencotrattino"/>
              <w:spacing w:before="0" w:line="240" w:lineRule="auto"/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</w:pPr>
          </w:p>
          <w:p w14:paraId="053BC303" w14:textId="237E7CDF" w:rsidR="006D0A45" w:rsidRPr="00416223" w:rsidRDefault="006D0A45" w:rsidP="00DE174E">
            <w:pPr>
              <w:pStyle w:val="000Testocontnutielencotrattino"/>
              <w:spacing w:before="0" w:line="240" w:lineRule="auto"/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</w:pPr>
            <w:r w:rsidRPr="00416223"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  <w:t>oppure</w:t>
            </w:r>
          </w:p>
          <w:p w14:paraId="46893FC4" w14:textId="77777777" w:rsidR="006D0A45" w:rsidRPr="00416223" w:rsidRDefault="006D0A45" w:rsidP="00DE174E">
            <w:pPr>
              <w:pStyle w:val="000Testocontnutielencotrattino"/>
              <w:spacing w:before="0" w:line="240" w:lineRule="auto"/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</w:pPr>
          </w:p>
          <w:p w14:paraId="55B26F41" w14:textId="13A11944" w:rsidR="006D0A45" w:rsidRPr="00416223" w:rsidRDefault="006D0A45" w:rsidP="004F7A3B">
            <w:pPr>
              <w:pStyle w:val="000Testocontnutielencotrattino"/>
              <w:spacing w:before="0" w:line="240" w:lineRule="auto"/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</w:pPr>
            <w:r w:rsidRPr="00416223"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  <w:t xml:space="preserve">- </w:t>
            </w:r>
            <w:r w:rsidR="00646765" w:rsidRPr="00416223"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  <w:t>A. Merini</w:t>
            </w:r>
            <w:r w:rsidRPr="00416223"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  <w:t xml:space="preserve">, </w:t>
            </w:r>
            <w:r w:rsidR="00646765" w:rsidRPr="00416223">
              <w:rPr>
                <w:rFonts w:ascii="Times New Roman" w:eastAsia="DINPro-Regular" w:hAnsi="Times New Roman" w:cs="Times New Roman"/>
                <w:i/>
                <w:iCs/>
                <w:spacing w:val="-2"/>
                <w:kern w:val="2"/>
                <w:sz w:val="24"/>
                <w:szCs w:val="24"/>
                <w:lang w:eastAsia="ja-JP"/>
              </w:rPr>
              <w:t>Sono folle di te amore</w:t>
            </w:r>
          </w:p>
          <w:p w14:paraId="6D2EC011" w14:textId="7F045984" w:rsidR="006D0A45" w:rsidRPr="00416223" w:rsidRDefault="006D0A45" w:rsidP="00DE174E">
            <w:pPr>
              <w:pStyle w:val="000Testocontnutielencotrattino"/>
              <w:spacing w:before="0" w:line="240" w:lineRule="auto"/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</w:pPr>
          </w:p>
          <w:p w14:paraId="64EB191B" w14:textId="1C114680" w:rsidR="006D0A45" w:rsidRPr="00416223" w:rsidRDefault="006D0A45" w:rsidP="00DE174E">
            <w:pPr>
              <w:pStyle w:val="000Testocontnutielencotrattino"/>
              <w:spacing w:before="0" w:line="240" w:lineRule="auto"/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</w:pPr>
            <w:r w:rsidRPr="00416223"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  <w:t>oppure</w:t>
            </w:r>
          </w:p>
          <w:p w14:paraId="6F81E5CA" w14:textId="77777777" w:rsidR="006D0A45" w:rsidRPr="00416223" w:rsidRDefault="006D0A45" w:rsidP="00DE174E">
            <w:pPr>
              <w:pStyle w:val="000Testocontnutielencotrattino"/>
              <w:spacing w:before="0" w:line="240" w:lineRule="auto"/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</w:pPr>
          </w:p>
          <w:p w14:paraId="082986F1" w14:textId="15CEDC67" w:rsidR="006D0A45" w:rsidRPr="00416223" w:rsidRDefault="006D0A45" w:rsidP="00DE174E">
            <w:pPr>
              <w:pStyle w:val="000Testocontnutielencotrattino"/>
              <w:spacing w:before="0" w:line="240" w:lineRule="auto"/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</w:pPr>
            <w:r w:rsidRPr="00416223"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  <w:t xml:space="preserve">- </w:t>
            </w:r>
            <w:r w:rsidR="00275A22" w:rsidRPr="00416223"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  <w:t>C. Kavafis</w:t>
            </w:r>
            <w:r w:rsidRPr="00416223"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  <w:t xml:space="preserve">, </w:t>
            </w:r>
            <w:r w:rsidR="00275A22" w:rsidRPr="00416223">
              <w:rPr>
                <w:rFonts w:ascii="Times New Roman" w:eastAsia="DINPro-Regular" w:hAnsi="Times New Roman" w:cs="Times New Roman"/>
                <w:i/>
                <w:spacing w:val="-2"/>
                <w:kern w:val="2"/>
                <w:sz w:val="24"/>
                <w:szCs w:val="24"/>
                <w:lang w:eastAsia="ja-JP"/>
              </w:rPr>
              <w:t>I mur</w:t>
            </w:r>
            <w:r w:rsidRPr="00416223">
              <w:rPr>
                <w:rFonts w:ascii="Times New Roman" w:eastAsia="DINPro-Regular" w:hAnsi="Times New Roman" w:cs="Times New Roman"/>
                <w:i/>
                <w:spacing w:val="-2"/>
                <w:kern w:val="2"/>
                <w:sz w:val="24"/>
                <w:szCs w:val="24"/>
                <w:lang w:eastAsia="ja-JP"/>
              </w:rPr>
              <w:t>i</w:t>
            </w:r>
          </w:p>
          <w:p w14:paraId="44595DAD" w14:textId="05072ADF" w:rsidR="006D0A45" w:rsidRPr="00416223" w:rsidRDefault="006D0A45" w:rsidP="003304A1">
            <w:pPr>
              <w:pStyle w:val="000Testocontnutielencotrattino"/>
              <w:spacing w:before="0" w:line="240" w:lineRule="auto"/>
              <w:ind w:left="0" w:firstLine="0"/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</w:pPr>
          </w:p>
          <w:p w14:paraId="60B4EC68" w14:textId="5269EA96" w:rsidR="006D0A45" w:rsidRPr="00416223" w:rsidRDefault="006D0A45" w:rsidP="00DE174E">
            <w:pPr>
              <w:pStyle w:val="000Testocontnutielencotrattin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A5D" w:rsidRPr="00416223" w14:paraId="7DE32AB2" w14:textId="77777777" w:rsidTr="00894869">
        <w:trPr>
          <w:trHeight w:val="60"/>
        </w:trPr>
        <w:tc>
          <w:tcPr>
            <w:tcW w:w="12466" w:type="dxa"/>
            <w:gridSpan w:val="3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7FD6428" w14:textId="77777777" w:rsidR="00877A5D" w:rsidRPr="00990D01" w:rsidRDefault="00877A5D" w:rsidP="00877A5D">
            <w:pPr>
              <w:autoSpaceDE w:val="0"/>
              <w:textAlignment w:val="center"/>
              <w:rPr>
                <w:rFonts w:ascii="Times New Roman" w:hAnsi="Times New Roman" w:cs="Times New Roman"/>
                <w:b/>
                <w:color w:val="000000" w:themeColor="text1"/>
                <w:kern w:val="24"/>
                <w:szCs w:val="22"/>
              </w:rPr>
            </w:pPr>
            <w:r w:rsidRPr="00990D01">
              <w:rPr>
                <w:rFonts w:ascii="Times New Roman" w:hAnsi="Times New Roman" w:cs="Times New Roman"/>
                <w:b/>
                <w:color w:val="000000" w:themeColor="text1"/>
                <w:kern w:val="24"/>
                <w:szCs w:val="22"/>
              </w:rPr>
              <w:t>METODOLOGIA e STRUMENTI DIDATTICI</w:t>
            </w:r>
          </w:p>
          <w:p w14:paraId="1EF8063C" w14:textId="77777777" w:rsidR="00877A5D" w:rsidRPr="00990D01" w:rsidRDefault="00877A5D" w:rsidP="00877A5D">
            <w:pPr>
              <w:autoSpaceDE w:val="0"/>
              <w:textAlignment w:val="center"/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</w:rPr>
              <w:t xml:space="preserve">• </w:t>
            </w:r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per le risorse specifiche del tuo manuale Pearson eventualmente in adozione, dopo aver effettuato l’accesso a </w:t>
            </w:r>
            <w:r w:rsidRPr="00990D01">
              <w:rPr>
                <w:rFonts w:ascii="Times New Roman" w:hAnsi="Times New Roman" w:cs="Times New Roman"/>
                <w:bCs/>
                <w:i/>
                <w:iCs/>
                <w:kern w:val="24"/>
                <w:sz w:val="22"/>
                <w:szCs w:val="22"/>
              </w:rPr>
              <w:t>My Pearson Place</w:t>
            </w:r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 (</w:t>
            </w:r>
            <w:hyperlink r:id="rId8" w:tgtFrame="_blank" w:tooltip="https://www.pearson.it/place" w:history="1">
              <w:r w:rsidRPr="00990D01">
                <w:rPr>
                  <w:rFonts w:ascii="Times New Roman" w:hAnsi="Times New Roman" w:cs="Times New Roman"/>
                  <w:bCs/>
                  <w:kern w:val="24"/>
                  <w:sz w:val="22"/>
                  <w:szCs w:val="22"/>
                </w:rPr>
                <w:t>https://www.pearson.it/place</w:t>
              </w:r>
            </w:hyperlink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>), seleziona il titolo nella sezione PRODOTTI</w:t>
            </w:r>
          </w:p>
          <w:p w14:paraId="2C13EC03" w14:textId="6C4E71E4" w:rsidR="00877A5D" w:rsidRPr="00990D01" w:rsidRDefault="00877A5D" w:rsidP="00877A5D">
            <w:pPr>
              <w:autoSpaceDE w:val="0"/>
              <w:textAlignment w:val="center"/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</w:rPr>
              <w:t xml:space="preserve">• </w:t>
            </w:r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per ulteriori materiali digitali, scopri la piattaforma </w:t>
            </w:r>
            <w:proofErr w:type="spellStart"/>
            <w:r w:rsidR="00C9687E" w:rsidRPr="006E73B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KmZero</w:t>
            </w:r>
            <w:proofErr w:type="spellEnd"/>
            <w:r w:rsidR="00C9687E" w:rsidRPr="006E73B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hyperlink r:id="rId9" w:history="1">
              <w:r w:rsidR="00C9687E" w:rsidRPr="000C75E5">
                <w:rPr>
                  <w:rStyle w:val="Collegamentoipertestuale"/>
                  <w:rFonts w:ascii="Times New Roman" w:hAnsi="Times New Roman"/>
                  <w:b/>
                  <w:bCs/>
                  <w:sz w:val="22"/>
                  <w:szCs w:val="22"/>
                </w:rPr>
                <w:t>https://it.pearson.com/kmzero</w:t>
              </w:r>
            </w:hyperlink>
          </w:p>
          <w:p w14:paraId="6B357C01" w14:textId="23D83ED5" w:rsidR="00877A5D" w:rsidRPr="00416223" w:rsidRDefault="00877A5D" w:rsidP="00877A5D">
            <w:pPr>
              <w:rPr>
                <w:rFonts w:ascii="Times New Roman" w:hAnsi="Times New Roman" w:cs="Times New Roman"/>
                <w:bCs/>
                <w:color w:val="000000"/>
                <w:kern w:val="24"/>
                <w:sz w:val="22"/>
                <w:szCs w:val="18"/>
              </w:rPr>
            </w:pPr>
            <w:r w:rsidRPr="00990D01">
              <w:rPr>
                <w:rFonts w:ascii="Times New Roman" w:hAnsi="Times New Roman" w:cs="Times New Roman"/>
                <w:sz w:val="22"/>
              </w:rPr>
              <w:t xml:space="preserve">• </w:t>
            </w:r>
            <w:r w:rsidR="000C75E5" w:rsidRPr="000C75E5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>per risorse sulla formazione e sull’aggiornamento didattico, puoi consultare il calendario dei prossimi webinar (</w:t>
            </w:r>
            <w:hyperlink r:id="rId10" w:history="1">
              <w:r w:rsidR="000C75E5" w:rsidRPr="000C75E5">
                <w:rPr>
                  <w:rStyle w:val="Collegamentoipertestuale"/>
                  <w:rFonts w:ascii="Times New Roman" w:hAnsi="Times New Roman" w:cs="Times New Roman"/>
                  <w:b/>
                  <w:kern w:val="24"/>
                  <w:sz w:val="22"/>
                  <w:szCs w:val="22"/>
                </w:rPr>
                <w:t>https://www.pearson.it/webinar</w:t>
              </w:r>
            </w:hyperlink>
            <w:r w:rsidR="000C75E5" w:rsidRPr="000C75E5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>), richiedere l’accesso a My Learning Box (</w:t>
            </w:r>
            <w:hyperlink r:id="rId11" w:history="1">
              <w:r w:rsidR="000C75E5" w:rsidRPr="000C75E5">
                <w:rPr>
                  <w:rStyle w:val="Collegamentoipertestuale"/>
                  <w:rFonts w:ascii="Times New Roman" w:hAnsi="Times New Roman" w:cs="Times New Roman"/>
                  <w:b/>
                  <w:kern w:val="24"/>
                  <w:sz w:val="22"/>
                  <w:szCs w:val="22"/>
                </w:rPr>
                <w:t>https://link.pearson.it/7C0243EE</w:t>
              </w:r>
            </w:hyperlink>
            <w:r w:rsidR="000C75E5" w:rsidRPr="000C75E5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>) oppure visitare la sezione Pearson Academy (</w:t>
            </w:r>
            <w:hyperlink r:id="rId12" w:history="1">
              <w:r w:rsidR="000C75E5" w:rsidRPr="000C75E5">
                <w:rPr>
                  <w:rStyle w:val="Collegamentoipertestuale"/>
                  <w:rFonts w:ascii="Times New Roman" w:hAnsi="Times New Roman" w:cs="Times New Roman"/>
                  <w:b/>
                  <w:kern w:val="24"/>
                  <w:sz w:val="22"/>
                  <w:szCs w:val="22"/>
                </w:rPr>
                <w:t>https://it.pearson.com/pearson-academy.html</w:t>
              </w:r>
            </w:hyperlink>
            <w:r w:rsidR="000C75E5" w:rsidRPr="000C75E5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>)</w:t>
            </w:r>
          </w:p>
        </w:tc>
      </w:tr>
      <w:tr w:rsidR="00877A5D" w:rsidRPr="00416223" w14:paraId="40CFE897" w14:textId="77777777" w:rsidTr="00894869">
        <w:trPr>
          <w:trHeight w:val="60"/>
        </w:trPr>
        <w:tc>
          <w:tcPr>
            <w:tcW w:w="12466" w:type="dxa"/>
            <w:gridSpan w:val="3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31AD022" w14:textId="77777777" w:rsidR="00877A5D" w:rsidRPr="00990D01" w:rsidRDefault="00877A5D" w:rsidP="00877A5D">
            <w:pPr>
              <w:pStyle w:val="Stiletabella2"/>
              <w:rPr>
                <w:rFonts w:ascii="Times New Roman" w:hAnsi="Times New Roman" w:cs="Times New Roman"/>
                <w:b/>
                <w:color w:val="auto"/>
                <w:kern w:val="24"/>
              </w:rPr>
            </w:pPr>
            <w:r w:rsidRPr="00990D01">
              <w:rPr>
                <w:rFonts w:ascii="Times New Roman" w:hAnsi="Times New Roman" w:cs="Times New Roman"/>
                <w:b/>
                <w:color w:val="auto"/>
                <w:kern w:val="24"/>
              </w:rPr>
              <w:t>STRATEGIE e STRUMENTI DI LAVORO</w:t>
            </w:r>
          </w:p>
          <w:p w14:paraId="16AF85F1" w14:textId="77777777" w:rsidR="00877A5D" w:rsidRPr="00990D01" w:rsidRDefault="00877A5D" w:rsidP="00877A5D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r w:rsidRPr="00990D01">
              <w:rPr>
                <w:rFonts w:ascii="Times New Roman" w:eastAsia="Arial Unicode MS" w:hAnsi="Times New Roman" w:cs="Times New Roman"/>
                <w:color w:val="auto"/>
              </w:rPr>
              <w:t xml:space="preserve">- </w:t>
            </w:r>
            <w:r w:rsidRPr="00990D01">
              <w:rPr>
                <w:rFonts w:ascii="Times New Roman" w:hAnsi="Times New Roman" w:cs="Times New Roman"/>
                <w:color w:val="auto"/>
              </w:rPr>
              <w:t>Libri di testo</w:t>
            </w:r>
          </w:p>
          <w:p w14:paraId="66B21D01" w14:textId="77777777" w:rsidR="00877A5D" w:rsidRPr="00990D01" w:rsidRDefault="00877A5D" w:rsidP="00877A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Spiegazioni/lezioni frontali</w:t>
            </w:r>
          </w:p>
          <w:p w14:paraId="5A0FA0E1" w14:textId="77777777" w:rsidR="00877A5D" w:rsidRPr="00990D01" w:rsidRDefault="00877A5D" w:rsidP="00877A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Video asincroni</w:t>
            </w:r>
          </w:p>
          <w:p w14:paraId="249BB8B3" w14:textId="77777777" w:rsidR="00877A5D" w:rsidRPr="00990D01" w:rsidRDefault="00877A5D" w:rsidP="00877A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 xml:space="preserve">- Contenuti audio/scritti </w:t>
            </w:r>
          </w:p>
          <w:p w14:paraId="05096028" w14:textId="77777777" w:rsidR="00877A5D" w:rsidRPr="00990D01" w:rsidRDefault="00877A5D" w:rsidP="00877A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BA89B0" w14:textId="77777777" w:rsidR="00877A5D" w:rsidRPr="00990D01" w:rsidRDefault="00877A5D" w:rsidP="00877A5D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r w:rsidRPr="00990D01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Pr="00990D01">
              <w:rPr>
                <w:rFonts w:ascii="Times New Roman" w:eastAsia="Arial Unicode MS" w:hAnsi="Times New Roman" w:cs="Times New Roman"/>
                <w:color w:val="auto"/>
              </w:rPr>
              <w:t>Interrogazioni e test progressivi</w:t>
            </w:r>
          </w:p>
          <w:p w14:paraId="364116C1" w14:textId="77777777" w:rsidR="00877A5D" w:rsidRPr="00990D01" w:rsidRDefault="00877A5D" w:rsidP="00877A5D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r w:rsidRPr="00990D01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Pr="00990D01">
              <w:rPr>
                <w:rFonts w:ascii="Times New Roman" w:eastAsia="Arial Unicode MS" w:hAnsi="Times New Roman" w:cs="Times New Roman"/>
                <w:color w:val="auto"/>
              </w:rPr>
              <w:t>Assegnazioni di esercizi sui singoli argomenti/autori</w:t>
            </w:r>
          </w:p>
          <w:p w14:paraId="7A12C094" w14:textId="77777777" w:rsidR="00877A5D" w:rsidRPr="00990D01" w:rsidRDefault="00877A5D" w:rsidP="00877A5D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Eventuali test predisposti per la DDI e verifiche in presenza</w:t>
            </w:r>
          </w:p>
          <w:p w14:paraId="3C72DF22" w14:textId="77777777" w:rsidR="00877A5D" w:rsidRPr="00990D01" w:rsidRDefault="00877A5D" w:rsidP="00877A5D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Lavori di gruppo</w:t>
            </w:r>
          </w:p>
          <w:p w14:paraId="1DE6EE73" w14:textId="77777777" w:rsidR="00877A5D" w:rsidRPr="00990D01" w:rsidRDefault="00877A5D" w:rsidP="00877A5D">
            <w:pPr>
              <w:tabs>
                <w:tab w:val="left" w:pos="227"/>
              </w:tabs>
              <w:autoSpaceDE w:val="0"/>
              <w:spacing w:after="200"/>
              <w:textAlignment w:val="center"/>
              <w:rPr>
                <w:rFonts w:ascii="Times New Roman" w:eastAsia="DINPro-Medium" w:hAnsi="Times New Roman" w:cs="Times New Roman"/>
                <w:b/>
                <w:spacing w:val="-2"/>
                <w:w w:val="95"/>
                <w:kern w:val="2"/>
                <w:szCs w:val="23"/>
              </w:rPr>
            </w:pPr>
          </w:p>
          <w:p w14:paraId="3F56761D" w14:textId="77777777" w:rsidR="00877A5D" w:rsidRPr="00990D01" w:rsidRDefault="00877A5D" w:rsidP="00877A5D">
            <w:pPr>
              <w:pStyle w:val="Stiletabella2"/>
              <w:rPr>
                <w:rFonts w:ascii="Times New Roman" w:hAnsi="Times New Roman" w:cs="Times New Roman"/>
                <w:b/>
                <w:i/>
                <w:iCs/>
                <w:color w:val="auto"/>
                <w:kern w:val="24"/>
              </w:rPr>
            </w:pPr>
            <w:r w:rsidRPr="00990D01">
              <w:rPr>
                <w:rFonts w:ascii="Times New Roman" w:hAnsi="Times New Roman" w:cs="Times New Roman"/>
                <w:b/>
                <w:color w:val="auto"/>
                <w:kern w:val="24"/>
              </w:rPr>
              <w:t xml:space="preserve">MATERIALI DIGITALI E MULTIMEDIALI </w:t>
            </w:r>
          </w:p>
          <w:p w14:paraId="72FE032F" w14:textId="77777777" w:rsidR="00877A5D" w:rsidRPr="00990D01" w:rsidRDefault="00877A5D" w:rsidP="00877A5D">
            <w:pPr>
              <w:pStyle w:val="Stiletabella2"/>
              <w:rPr>
                <w:rFonts w:ascii="Times New Roman" w:hAnsi="Times New Roman" w:cs="Times New Roman"/>
                <w:b/>
                <w:color w:val="auto"/>
                <w:kern w:val="24"/>
              </w:rPr>
            </w:pPr>
            <w:r w:rsidRPr="00990D01">
              <w:rPr>
                <w:rFonts w:ascii="Times New Roman" w:hAnsi="Times New Roman" w:cs="Times New Roman"/>
                <w:b/>
                <w:color w:val="auto"/>
                <w:kern w:val="24"/>
              </w:rPr>
              <w:t>Per la lezione e lo studio</w:t>
            </w:r>
          </w:p>
          <w:p w14:paraId="7D58555E" w14:textId="15CD1B50" w:rsidR="00877A5D" w:rsidRPr="00416223" w:rsidRDefault="00877A5D" w:rsidP="00877A5D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90D01">
              <w:rPr>
                <w:rFonts w:ascii="Times New Roman" w:eastAsia="Arial Unicode MS" w:hAnsi="Times New Roman" w:cs="Times New Roman"/>
                <w:color w:val="auto"/>
              </w:rPr>
              <w:t>Audioletture</w:t>
            </w:r>
            <w:proofErr w:type="spellEnd"/>
          </w:p>
        </w:tc>
      </w:tr>
    </w:tbl>
    <w:p w14:paraId="4737E153" w14:textId="7BECE2C5" w:rsidR="00BB774E" w:rsidRPr="00416223" w:rsidRDefault="00BB774E" w:rsidP="00BB774E">
      <w:pPr>
        <w:rPr>
          <w:rFonts w:ascii="Times New Roman" w:hAnsi="Times New Roman" w:cs="Times New Roman"/>
        </w:rPr>
      </w:pPr>
    </w:p>
    <w:p w14:paraId="49C4AA1C" w14:textId="5EFB83D6" w:rsidR="00416223" w:rsidRDefault="004162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DD59753" w14:textId="15E29FE6" w:rsidR="00BB774E" w:rsidRPr="00416223" w:rsidRDefault="000858CB" w:rsidP="00BB774E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416223"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>L</w:t>
      </w:r>
      <w:r w:rsidR="004A7B32" w:rsidRPr="00416223">
        <w:rPr>
          <w:rFonts w:ascii="Times New Roman" w:hAnsi="Times New Roman" w:cs="Times New Roman"/>
          <w:b/>
          <w:color w:val="000000"/>
          <w:sz w:val="32"/>
          <w:szCs w:val="32"/>
        </w:rPr>
        <w:t>'aspetto grafico</w:t>
      </w:r>
      <w:r w:rsidR="006D0A45" w:rsidRPr="00416223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6D0A45" w:rsidRPr="00416223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6D0A45" w:rsidRPr="00416223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4A7B32" w:rsidRPr="00416223">
        <w:rPr>
          <w:rFonts w:ascii="Times New Roman" w:hAnsi="Times New Roman" w:cs="Times New Roman"/>
          <w:color w:val="000000"/>
          <w:sz w:val="32"/>
          <w:szCs w:val="32"/>
        </w:rPr>
        <w:t xml:space="preserve">      </w:t>
      </w:r>
      <w:r w:rsidR="00001DB3" w:rsidRPr="00852831">
        <w:rPr>
          <w:rFonts w:ascii="Times New Roman" w:hAnsi="Times New Roman" w:cs="Times New Roman"/>
        </w:rPr>
        <w:t>TEMPO: 10/14</w:t>
      </w:r>
      <w:r w:rsidR="006D0A45" w:rsidRPr="00852831">
        <w:rPr>
          <w:rFonts w:ascii="Times New Roman" w:hAnsi="Times New Roman" w:cs="Times New Roman"/>
        </w:rPr>
        <w:t xml:space="preserve"> ore (fine settembre-ottobre)</w:t>
      </w:r>
    </w:p>
    <w:p w14:paraId="061B4B49" w14:textId="1EE6AC69" w:rsidR="00BB774E" w:rsidRPr="00416223" w:rsidRDefault="000858CB" w:rsidP="00BB774E">
      <w:pPr>
        <w:rPr>
          <w:rFonts w:ascii="Times New Roman" w:hAnsi="Times New Roman" w:cs="Times New Roman"/>
          <w:sz w:val="32"/>
          <w:szCs w:val="32"/>
        </w:rPr>
      </w:pPr>
      <w:r w:rsidRPr="00416223">
        <w:rPr>
          <w:rFonts w:ascii="Times New Roman" w:hAnsi="Times New Roman" w:cs="Times New Roman"/>
          <w:b/>
          <w:color w:val="000000"/>
          <w:sz w:val="32"/>
          <w:szCs w:val="32"/>
        </w:rPr>
        <w:t>L</w:t>
      </w:r>
      <w:r w:rsidR="004A7B32" w:rsidRPr="00416223">
        <w:rPr>
          <w:rFonts w:ascii="Times New Roman" w:hAnsi="Times New Roman" w:cs="Times New Roman"/>
          <w:b/>
          <w:color w:val="000000"/>
          <w:sz w:val="32"/>
          <w:szCs w:val="32"/>
        </w:rPr>
        <w:t>'aspetto metrico-ritmico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2268"/>
        <w:gridCol w:w="3402"/>
        <w:gridCol w:w="1984"/>
        <w:gridCol w:w="2410"/>
      </w:tblGrid>
      <w:tr w:rsidR="006D0A45" w:rsidRPr="00416223" w14:paraId="28098B90" w14:textId="77777777" w:rsidTr="00EF04C8">
        <w:tc>
          <w:tcPr>
            <w:tcW w:w="2547" w:type="dxa"/>
            <w:vAlign w:val="center"/>
          </w:tcPr>
          <w:p w14:paraId="6023D402" w14:textId="77777777" w:rsidR="006D0A45" w:rsidRPr="00416223" w:rsidRDefault="006D0A45" w:rsidP="00DE174E">
            <w:pPr>
              <w:pStyle w:val="000Testatinatabell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b/>
                <w:sz w:val="24"/>
                <w:szCs w:val="24"/>
              </w:rPr>
              <w:t>Competenze</w:t>
            </w:r>
          </w:p>
        </w:tc>
        <w:tc>
          <w:tcPr>
            <w:tcW w:w="2268" w:type="dxa"/>
            <w:vAlign w:val="center"/>
          </w:tcPr>
          <w:p w14:paraId="59893C2C" w14:textId="77777777" w:rsidR="006D0A45" w:rsidRPr="00416223" w:rsidRDefault="006D0A45" w:rsidP="00DE174E">
            <w:pPr>
              <w:pStyle w:val="000Testatinatabell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b/>
                <w:sz w:val="24"/>
                <w:szCs w:val="24"/>
              </w:rPr>
              <w:t>Abilità</w:t>
            </w:r>
          </w:p>
        </w:tc>
        <w:tc>
          <w:tcPr>
            <w:tcW w:w="3402" w:type="dxa"/>
            <w:vAlign w:val="center"/>
          </w:tcPr>
          <w:p w14:paraId="3291436E" w14:textId="77777777" w:rsidR="00877A5D" w:rsidRPr="00990D01" w:rsidRDefault="00877A5D" w:rsidP="00BF33D6">
            <w:pPr>
              <w:autoSpaceDE w:val="0"/>
              <w:jc w:val="both"/>
              <w:textAlignment w:val="center"/>
              <w:rPr>
                <w:rFonts w:ascii="Times New Roman" w:hAnsi="Times New Roman" w:cs="Times New Roman"/>
                <w:b/>
                <w:caps/>
                <w:kern w:val="24"/>
              </w:rPr>
            </w:pPr>
            <w:r w:rsidRPr="00990D01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CONTENUTI ESSENZIALI</w:t>
            </w:r>
          </w:p>
          <w:p w14:paraId="38C63A07" w14:textId="09D49F8B" w:rsidR="006D0A45" w:rsidRPr="00416223" w:rsidRDefault="00877A5D" w:rsidP="00BF33D6">
            <w:pPr>
              <w:pStyle w:val="000Testatinatabella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 xml:space="preserve">per la programmazione specifica del tuo manuale Pearson eventualmente in adozione, dopo aver effettuato l’accesso </w:t>
            </w:r>
            <w:r w:rsidRPr="00990D01">
              <w:rPr>
                <w:rFonts w:ascii="Times New Roman" w:hAnsi="Times New Roman" w:cs="Times New Roman"/>
                <w:bCs/>
                <w:caps w:val="0"/>
                <w:kern w:val="24"/>
                <w:sz w:val="22"/>
                <w:szCs w:val="22"/>
              </w:rPr>
              <w:t xml:space="preserve">a </w:t>
            </w:r>
            <w:r w:rsidRPr="00990D01">
              <w:rPr>
                <w:rFonts w:ascii="Times New Roman" w:hAnsi="Times New Roman" w:cs="Times New Roman"/>
                <w:bCs/>
                <w:i/>
                <w:iCs/>
                <w:caps w:val="0"/>
                <w:kern w:val="24"/>
                <w:sz w:val="22"/>
                <w:szCs w:val="22"/>
              </w:rPr>
              <w:t>My Pearson Place</w:t>
            </w:r>
            <w:r w:rsidRPr="00990D01">
              <w:rPr>
                <w:rFonts w:ascii="Times New Roman" w:hAnsi="Times New Roman" w:cs="Times New Roman"/>
                <w:bCs/>
                <w:caps w:val="0"/>
                <w:kern w:val="24"/>
                <w:sz w:val="22"/>
                <w:szCs w:val="22"/>
              </w:rPr>
              <w:t xml:space="preserve"> (</w:t>
            </w:r>
            <w:hyperlink r:id="rId13" w:tgtFrame="_blank" w:tooltip="https://www.pearson.it/place" w:history="1">
              <w:r w:rsidRPr="00990D01">
                <w:rPr>
                  <w:rFonts w:ascii="Times New Roman" w:hAnsi="Times New Roman" w:cs="Times New Roman"/>
                  <w:bCs/>
                  <w:caps w:val="0"/>
                  <w:kern w:val="24"/>
                  <w:sz w:val="22"/>
                  <w:szCs w:val="22"/>
                </w:rPr>
                <w:t>https://www.pearson.it/place</w:t>
              </w:r>
            </w:hyperlink>
            <w:r w:rsidRPr="00990D01">
              <w:rPr>
                <w:rFonts w:ascii="Times New Roman" w:hAnsi="Times New Roman" w:cs="Times New Roman"/>
                <w:bCs/>
                <w:caps w:val="0"/>
                <w:kern w:val="24"/>
                <w:sz w:val="22"/>
                <w:szCs w:val="22"/>
              </w:rPr>
              <w:t>), seleziona il titolo nella sezione PRODOTTI e poi clicca su</w:t>
            </w:r>
            <w:r w:rsidRPr="00990D01"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 xml:space="preserve"> </w:t>
            </w:r>
            <w:r w:rsidRPr="00990D01">
              <w:rPr>
                <w:rFonts w:ascii="Times New Roman" w:hAnsi="Times New Roman" w:cs="Times New Roman"/>
                <w:bCs/>
                <w:caps w:val="0"/>
                <w:kern w:val="24"/>
                <w:sz w:val="22"/>
                <w:szCs w:val="22"/>
              </w:rPr>
              <w:t>GUIDA DOCENTE</w:t>
            </w:r>
          </w:p>
        </w:tc>
        <w:tc>
          <w:tcPr>
            <w:tcW w:w="1984" w:type="dxa"/>
            <w:vAlign w:val="center"/>
          </w:tcPr>
          <w:p w14:paraId="27ACF816" w14:textId="58758A59" w:rsidR="006D0A45" w:rsidRPr="00416223" w:rsidRDefault="006D0A45" w:rsidP="00DE174E">
            <w:pPr>
              <w:autoSpaceDE w:val="0"/>
              <w:spacing w:line="27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r w:rsidRPr="00416223">
              <w:rPr>
                <w:rFonts w:ascii="Times New Roman" w:hAnsi="Times New Roman" w:cs="Times New Roman"/>
                <w:b/>
                <w:bCs/>
              </w:rPr>
              <w:t>POSSIBILI CONNESSIONI CON L’EDUCAZIONE CIVICA</w:t>
            </w:r>
            <w:r w:rsidR="00A77645" w:rsidRPr="00416223">
              <w:rPr>
                <w:rFonts w:ascii="Times New Roman" w:hAnsi="Times New Roman" w:cs="Times New Roman"/>
                <w:b/>
                <w:bCs/>
              </w:rPr>
              <w:t xml:space="preserve"> (in riferimento ai testi proposti)</w:t>
            </w:r>
          </w:p>
          <w:p w14:paraId="31B62542" w14:textId="77777777" w:rsidR="006D0A45" w:rsidRPr="00416223" w:rsidRDefault="006D0A45" w:rsidP="00DE174E">
            <w:pPr>
              <w:pStyle w:val="000Testatinatabell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3C01078" w14:textId="4C99C53D" w:rsidR="006D0A45" w:rsidRPr="00416223" w:rsidRDefault="006D0A45" w:rsidP="00DE174E">
            <w:pPr>
              <w:autoSpaceDE w:val="0"/>
              <w:spacing w:line="27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r w:rsidRPr="00416223">
              <w:rPr>
                <w:rFonts w:ascii="Times New Roman" w:hAnsi="Times New Roman" w:cs="Times New Roman"/>
                <w:b/>
                <w:bCs/>
              </w:rPr>
              <w:t xml:space="preserve">POSSIBILI CONNESSIONI PLURIDISCIPLINARI </w:t>
            </w:r>
            <w:r w:rsidR="00A77645" w:rsidRPr="00416223">
              <w:rPr>
                <w:rFonts w:ascii="Times New Roman" w:hAnsi="Times New Roman" w:cs="Times New Roman"/>
                <w:b/>
                <w:bCs/>
              </w:rPr>
              <w:t>(in riferimento ai testi proposti)</w:t>
            </w:r>
          </w:p>
          <w:p w14:paraId="6A44ADF9" w14:textId="77777777" w:rsidR="006D0A45" w:rsidRPr="00416223" w:rsidRDefault="006D0A45" w:rsidP="00DE174E">
            <w:pPr>
              <w:pStyle w:val="000Testatinatabell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A45" w:rsidRPr="00416223" w14:paraId="3F8F8053" w14:textId="77777777" w:rsidTr="00EF04C8">
        <w:tc>
          <w:tcPr>
            <w:tcW w:w="2547" w:type="dxa"/>
          </w:tcPr>
          <w:p w14:paraId="113BE5E3" w14:textId="77777777" w:rsidR="006D0A45" w:rsidRPr="00416223" w:rsidRDefault="006D0A45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416223"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  <w:t>Competenze dell’asse dei linguaggi</w:t>
            </w:r>
          </w:p>
          <w:p w14:paraId="41EEEF62" w14:textId="77777777" w:rsidR="006D0A45" w:rsidRPr="00416223" w:rsidRDefault="006D0A45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0"/>
              </w:rPr>
              <w:t xml:space="preserve">• Padroneggiare gli strumenti espressivi </w:t>
            </w:r>
            <w:r w:rsidRPr="00416223">
              <w:rPr>
                <w:rFonts w:ascii="Times New Roman" w:hAnsi="Times New Roman" w:cs="Times New Roman"/>
                <w:color w:val="000000"/>
                <w:w w:val="90"/>
              </w:rPr>
              <w:br/>
              <w:t>e argomentativi indispensabili per gestire l’interazione comunicativa verbale in vari contesti</w:t>
            </w:r>
          </w:p>
          <w:p w14:paraId="06626C1B" w14:textId="77777777" w:rsidR="006D0A45" w:rsidRPr="00416223" w:rsidRDefault="006D0A45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0"/>
              </w:rPr>
              <w:t>• Leggere, comprendere e interpretare testi scritti di vario tipo</w:t>
            </w:r>
          </w:p>
          <w:p w14:paraId="08D9F1B2" w14:textId="049EE853" w:rsidR="006D0A45" w:rsidRPr="00416223" w:rsidRDefault="006D0A45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0"/>
              </w:rPr>
              <w:t xml:space="preserve">• Produrre testi di vario tipo in </w:t>
            </w:r>
            <w:proofErr w:type="gramStart"/>
            <w:r w:rsidRPr="00416223">
              <w:rPr>
                <w:rFonts w:ascii="Times New Roman" w:hAnsi="Times New Roman" w:cs="Times New Roman"/>
                <w:color w:val="000000"/>
                <w:w w:val="90"/>
              </w:rPr>
              <w:t>relazione  ai</w:t>
            </w:r>
            <w:proofErr w:type="gramEnd"/>
            <w:r w:rsidRPr="00416223">
              <w:rPr>
                <w:rFonts w:ascii="Times New Roman" w:hAnsi="Times New Roman" w:cs="Times New Roman"/>
                <w:color w:val="000000"/>
                <w:w w:val="90"/>
              </w:rPr>
              <w:t xml:space="preserve"> differenti scopi comunicativi</w:t>
            </w:r>
          </w:p>
          <w:p w14:paraId="2C1A01BF" w14:textId="77777777" w:rsidR="006D0A45" w:rsidRPr="00416223" w:rsidRDefault="006D0A45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0"/>
              </w:rPr>
              <w:t>• Utilizzare gli strumenti fondamentali per una fruizione consapevole</w:t>
            </w:r>
          </w:p>
          <w:p w14:paraId="7CC1CC2F" w14:textId="77777777" w:rsidR="006D0A45" w:rsidRPr="00416223" w:rsidRDefault="006D0A45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0"/>
              </w:rPr>
              <w:t>del patrimonio artistico e letterario</w:t>
            </w:r>
          </w:p>
          <w:p w14:paraId="31C31213" w14:textId="77777777" w:rsidR="006D0A45" w:rsidRPr="00416223" w:rsidRDefault="006D0A45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bCs/>
                <w:spacing w:val="0"/>
                <w:w w:val="90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bCs/>
                <w:spacing w:val="0"/>
                <w:w w:val="90"/>
                <w:sz w:val="24"/>
                <w:szCs w:val="24"/>
              </w:rPr>
              <w:t xml:space="preserve">• Utilizzare e produrre </w:t>
            </w:r>
            <w:r w:rsidRPr="00416223">
              <w:rPr>
                <w:rFonts w:ascii="Times New Roman" w:hAnsi="Times New Roman" w:cs="Times New Roman"/>
                <w:bCs/>
                <w:spacing w:val="0"/>
                <w:w w:val="90"/>
                <w:sz w:val="24"/>
                <w:szCs w:val="24"/>
              </w:rPr>
              <w:lastRenderedPageBreak/>
              <w:t>testi multimediali</w:t>
            </w:r>
          </w:p>
          <w:p w14:paraId="452FBF90" w14:textId="77777777" w:rsidR="006D0A45" w:rsidRPr="00416223" w:rsidRDefault="006D0A45" w:rsidP="00DE174E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606DB3D" w14:textId="18F36495" w:rsidR="006D0A45" w:rsidRPr="00416223" w:rsidRDefault="006D0A45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pacing w:val="0"/>
                <w:w w:val="90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b/>
                <w:bCs/>
                <w:spacing w:val="0"/>
                <w:w w:val="90"/>
                <w:sz w:val="24"/>
                <w:szCs w:val="24"/>
              </w:rPr>
              <w:t>Competenze chiave di cittadinanza</w:t>
            </w:r>
          </w:p>
          <w:p w14:paraId="70157F36" w14:textId="77777777" w:rsidR="006D0A45" w:rsidRPr="00416223" w:rsidRDefault="006D0A45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•</w:t>
            </w: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6223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Imparare a imparare</w:t>
            </w:r>
          </w:p>
          <w:p w14:paraId="03BE2279" w14:textId="77777777" w:rsidR="006D0A45" w:rsidRPr="00416223" w:rsidRDefault="006D0A45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 xml:space="preserve">• Progettare </w:t>
            </w:r>
          </w:p>
          <w:p w14:paraId="303D2625" w14:textId="77777777" w:rsidR="006D0A45" w:rsidRPr="00416223" w:rsidRDefault="006D0A45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 xml:space="preserve">• Comunicare </w:t>
            </w:r>
          </w:p>
          <w:p w14:paraId="34ED1709" w14:textId="77777777" w:rsidR="006D0A45" w:rsidRPr="00416223" w:rsidRDefault="006D0A45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 xml:space="preserve">• Collaborare e partecipare </w:t>
            </w:r>
          </w:p>
          <w:p w14:paraId="06997396" w14:textId="77777777" w:rsidR="006D0A45" w:rsidRPr="00416223" w:rsidRDefault="006D0A45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 xml:space="preserve">• Agire in modo autonomo e responsabile </w:t>
            </w:r>
          </w:p>
          <w:p w14:paraId="47F407A0" w14:textId="77777777" w:rsidR="006D0A45" w:rsidRPr="00416223" w:rsidRDefault="006D0A45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 xml:space="preserve">• Risolvere problemi </w:t>
            </w:r>
          </w:p>
          <w:p w14:paraId="77D55F8F" w14:textId="77777777" w:rsidR="006D0A45" w:rsidRPr="00416223" w:rsidRDefault="006D0A45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 xml:space="preserve">• Individuare collegamenti e relazioni </w:t>
            </w:r>
          </w:p>
          <w:p w14:paraId="4FBFFA5E" w14:textId="77777777" w:rsidR="006D0A45" w:rsidRPr="00416223" w:rsidRDefault="006D0A45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pacing w:val="0"/>
                <w:w w:val="90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>• Acquisire e interpretare l’informazione</w:t>
            </w:r>
          </w:p>
          <w:p w14:paraId="2335013D" w14:textId="77777777" w:rsidR="006D0A45" w:rsidRPr="00416223" w:rsidRDefault="006D0A45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b/>
                <w:bCs/>
                <w:spacing w:val="0"/>
                <w:w w:val="90"/>
                <w:sz w:val="24"/>
                <w:szCs w:val="24"/>
              </w:rPr>
            </w:pPr>
          </w:p>
          <w:p w14:paraId="62AFC615" w14:textId="0FEB239E" w:rsidR="006D0A45" w:rsidRPr="00416223" w:rsidRDefault="006D0A45" w:rsidP="00EF04C8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pacing w:val="0"/>
                <w:w w:val="90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b/>
                <w:bCs/>
                <w:spacing w:val="0"/>
                <w:w w:val="90"/>
                <w:sz w:val="24"/>
                <w:szCs w:val="24"/>
              </w:rPr>
              <w:t>Competenze chiave europee</w:t>
            </w:r>
          </w:p>
          <w:p w14:paraId="0C4EFB55" w14:textId="77777777" w:rsidR="006D0A45" w:rsidRPr="00416223" w:rsidRDefault="006D0A45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416223">
              <w:rPr>
                <w:rFonts w:ascii="Times New Roman" w:eastAsia="Times New Roman" w:hAnsi="Times New Roman" w:cs="Times New Roman"/>
                <w:lang w:eastAsia="it-IT"/>
              </w:rPr>
              <w:t>Competenza alfabetica funzionale</w:t>
            </w:r>
          </w:p>
          <w:p w14:paraId="4D0CAE57" w14:textId="77777777" w:rsidR="006D0A45" w:rsidRPr="00416223" w:rsidRDefault="006D0A45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416223">
              <w:rPr>
                <w:rFonts w:ascii="Times New Roman" w:eastAsia="Times New Roman" w:hAnsi="Times New Roman" w:cs="Times New Roman"/>
                <w:lang w:eastAsia="it-IT"/>
              </w:rPr>
              <w:t xml:space="preserve">Competenza multilinguistica </w:t>
            </w:r>
          </w:p>
          <w:p w14:paraId="7A891DDD" w14:textId="77777777" w:rsidR="006D0A45" w:rsidRPr="00416223" w:rsidRDefault="006D0A45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416223">
              <w:rPr>
                <w:rFonts w:ascii="Times New Roman" w:eastAsia="Times New Roman" w:hAnsi="Times New Roman" w:cs="Times New Roman"/>
                <w:lang w:eastAsia="it-IT"/>
              </w:rPr>
              <w:t>Competenza digitale</w:t>
            </w:r>
          </w:p>
          <w:p w14:paraId="794B9474" w14:textId="77777777" w:rsidR="006D0A45" w:rsidRPr="00416223" w:rsidRDefault="006D0A45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416223">
              <w:rPr>
                <w:rFonts w:ascii="Times New Roman" w:eastAsia="Times New Roman" w:hAnsi="Times New Roman" w:cs="Times New Roman"/>
                <w:lang w:eastAsia="it-IT"/>
              </w:rPr>
              <w:t>Competenza personale, sociale e capacità di imparare a imparare</w:t>
            </w:r>
          </w:p>
          <w:p w14:paraId="638B1901" w14:textId="77777777" w:rsidR="006D0A45" w:rsidRPr="00416223" w:rsidRDefault="006D0A45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416223">
              <w:rPr>
                <w:rFonts w:ascii="Times New Roman" w:eastAsia="Times New Roman" w:hAnsi="Times New Roman" w:cs="Times New Roman"/>
                <w:lang w:eastAsia="it-IT"/>
              </w:rPr>
              <w:t>Competenza in materia di cittadinanza</w:t>
            </w:r>
          </w:p>
          <w:p w14:paraId="6A4B26BC" w14:textId="31F0C5EC" w:rsidR="006D0A45" w:rsidRPr="00416223" w:rsidRDefault="006D0A45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416223">
              <w:rPr>
                <w:rFonts w:ascii="Times New Roman" w:eastAsia="Times New Roman" w:hAnsi="Times New Roman" w:cs="Times New Roman"/>
                <w:lang w:eastAsia="it-IT"/>
              </w:rPr>
              <w:lastRenderedPageBreak/>
              <w:t>Competenza in materia di consapevolezza ed espressione culturali</w:t>
            </w:r>
          </w:p>
          <w:p w14:paraId="14715706" w14:textId="77777777" w:rsidR="006D0A45" w:rsidRPr="00416223" w:rsidRDefault="006D0A45" w:rsidP="00DE174E">
            <w:pPr>
              <w:rPr>
                <w:rFonts w:ascii="Times New Roman" w:hAnsi="Times New Roman" w:cs="Times New Roman"/>
              </w:rPr>
            </w:pPr>
          </w:p>
          <w:p w14:paraId="5B244DAE" w14:textId="77777777" w:rsidR="006D0A45" w:rsidRPr="00416223" w:rsidRDefault="006D0A45" w:rsidP="00DE1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8805EB9" w14:textId="77777777" w:rsidR="00B0024F" w:rsidRPr="00416223" w:rsidRDefault="00B0024F" w:rsidP="00B0024F">
            <w:pPr>
              <w:rPr>
                <w:rFonts w:ascii="Times New Roman" w:hAnsi="Times New Roman" w:cs="Times New Roman"/>
                <w:spacing w:val="-2"/>
              </w:rPr>
            </w:pPr>
            <w:r w:rsidRPr="00416223">
              <w:rPr>
                <w:rFonts w:ascii="Times New Roman" w:hAnsi="Times New Roman" w:cs="Times New Roman"/>
                <w:spacing w:val="-2"/>
              </w:rPr>
              <w:lastRenderedPageBreak/>
              <w:t>Individuare il significato della collocazione delle parole in un testo poetico</w:t>
            </w:r>
          </w:p>
          <w:p w14:paraId="6FBEE3AD" w14:textId="77777777" w:rsidR="00B0024F" w:rsidRPr="00416223" w:rsidRDefault="00B0024F" w:rsidP="00B0024F">
            <w:pPr>
              <w:rPr>
                <w:rFonts w:ascii="Times New Roman" w:hAnsi="Times New Roman" w:cs="Times New Roman"/>
                <w:spacing w:val="-2"/>
              </w:rPr>
            </w:pPr>
          </w:p>
          <w:p w14:paraId="7C7F9B87" w14:textId="12ED17DB" w:rsidR="007B36EE" w:rsidRPr="00416223" w:rsidRDefault="00B0024F" w:rsidP="007B36EE">
            <w:pPr>
              <w:rPr>
                <w:rFonts w:ascii="Times New Roman" w:hAnsi="Times New Roman" w:cs="Times New Roman"/>
              </w:rPr>
            </w:pPr>
            <w:r w:rsidRPr="00416223">
              <w:rPr>
                <w:rFonts w:ascii="Times New Roman" w:hAnsi="Times New Roman" w:cs="Times New Roman"/>
                <w:spacing w:val="-2"/>
              </w:rPr>
              <w:t xml:space="preserve">Riconoscere l’importanza </w:t>
            </w:r>
            <w:r w:rsidR="007B36EE" w:rsidRPr="00416223">
              <w:rPr>
                <w:rFonts w:ascii="Times New Roman" w:hAnsi="Times New Roman" w:cs="Times New Roman"/>
                <w:spacing w:val="-2"/>
              </w:rPr>
              <w:t xml:space="preserve">dell'aspetto </w:t>
            </w:r>
            <w:r w:rsidR="007B36EE" w:rsidRPr="00416223">
              <w:rPr>
                <w:rFonts w:ascii="Times New Roman" w:hAnsi="Times New Roman" w:cs="Times New Roman"/>
              </w:rPr>
              <w:t>metrico e ritmico di un testo poetico</w:t>
            </w:r>
          </w:p>
          <w:p w14:paraId="47A70F28" w14:textId="77777777" w:rsidR="00B0024F" w:rsidRPr="00416223" w:rsidRDefault="00B0024F" w:rsidP="00B0024F">
            <w:pPr>
              <w:rPr>
                <w:rFonts w:ascii="Times New Roman" w:hAnsi="Times New Roman" w:cs="Times New Roman"/>
              </w:rPr>
            </w:pPr>
          </w:p>
          <w:p w14:paraId="6EFD5C14" w14:textId="4E34EB63" w:rsidR="00B0024F" w:rsidRPr="00416223" w:rsidRDefault="00B0024F" w:rsidP="00B0024F">
            <w:pPr>
              <w:rPr>
                <w:rFonts w:ascii="Times New Roman" w:hAnsi="Times New Roman" w:cs="Times New Roman"/>
              </w:rPr>
            </w:pPr>
            <w:r w:rsidRPr="00416223">
              <w:rPr>
                <w:rFonts w:ascii="Times New Roman" w:hAnsi="Times New Roman" w:cs="Times New Roman"/>
              </w:rPr>
              <w:t>Analizzare i testi dei diversi poeti individuandone le caratteristiche</w:t>
            </w:r>
            <w:r w:rsidR="007B36EE" w:rsidRPr="00416223">
              <w:rPr>
                <w:rFonts w:ascii="Times New Roman" w:hAnsi="Times New Roman" w:cs="Times New Roman"/>
              </w:rPr>
              <w:t xml:space="preserve"> metrico-ritmiche,</w:t>
            </w:r>
            <w:r w:rsidRPr="00416223">
              <w:rPr>
                <w:rFonts w:ascii="Times New Roman" w:hAnsi="Times New Roman" w:cs="Times New Roman"/>
              </w:rPr>
              <w:t xml:space="preserve"> tematiche e stilistiche</w:t>
            </w:r>
          </w:p>
          <w:p w14:paraId="69DBCE55" w14:textId="77777777" w:rsidR="00B0024F" w:rsidRPr="00416223" w:rsidRDefault="00B0024F" w:rsidP="00B0024F">
            <w:pPr>
              <w:rPr>
                <w:rFonts w:ascii="Times New Roman" w:hAnsi="Times New Roman" w:cs="Times New Roman"/>
              </w:rPr>
            </w:pPr>
          </w:p>
          <w:p w14:paraId="3891CFF8" w14:textId="77777777" w:rsidR="00B0024F" w:rsidRPr="00416223" w:rsidRDefault="00B0024F" w:rsidP="00395D64">
            <w:pPr>
              <w:rPr>
                <w:rFonts w:ascii="Times New Roman" w:hAnsi="Times New Roman" w:cs="Times New Roman"/>
                <w:spacing w:val="-2"/>
              </w:rPr>
            </w:pPr>
            <w:r w:rsidRPr="00416223">
              <w:rPr>
                <w:rFonts w:ascii="Times New Roman" w:hAnsi="Times New Roman" w:cs="Times New Roman"/>
                <w:spacing w:val="-2"/>
              </w:rPr>
              <w:lastRenderedPageBreak/>
              <w:t xml:space="preserve">Sintetizzare il contenuto dei versi </w:t>
            </w:r>
          </w:p>
          <w:p w14:paraId="02793D88" w14:textId="77777777" w:rsidR="00B0024F" w:rsidRPr="00416223" w:rsidRDefault="00B0024F" w:rsidP="00B0024F">
            <w:pPr>
              <w:rPr>
                <w:rFonts w:ascii="Times New Roman" w:hAnsi="Times New Roman" w:cs="Times New Roman"/>
                <w:spacing w:val="-2"/>
              </w:rPr>
            </w:pPr>
          </w:p>
          <w:p w14:paraId="003A3BA3" w14:textId="77777777" w:rsidR="00B0024F" w:rsidRPr="00416223" w:rsidRDefault="00B0024F" w:rsidP="00B0024F">
            <w:pPr>
              <w:rPr>
                <w:rFonts w:ascii="Times New Roman" w:hAnsi="Times New Roman" w:cs="Times New Roman"/>
                <w:spacing w:val="-2"/>
              </w:rPr>
            </w:pPr>
            <w:r w:rsidRPr="00416223">
              <w:rPr>
                <w:rFonts w:ascii="Times New Roman" w:hAnsi="Times New Roman" w:cs="Times New Roman"/>
                <w:spacing w:val="-2"/>
              </w:rPr>
              <w:t>Utilizzare il lessico e la lingua in modo appropriato</w:t>
            </w:r>
          </w:p>
          <w:p w14:paraId="550E9CA8" w14:textId="77777777" w:rsidR="00B0024F" w:rsidRPr="00416223" w:rsidRDefault="00B0024F" w:rsidP="00B0024F">
            <w:pPr>
              <w:rPr>
                <w:rFonts w:ascii="Times New Roman" w:hAnsi="Times New Roman" w:cs="Times New Roman"/>
                <w:spacing w:val="-2"/>
              </w:rPr>
            </w:pPr>
          </w:p>
          <w:p w14:paraId="2C9CAB99" w14:textId="77777777" w:rsidR="00B0024F" w:rsidRPr="00416223" w:rsidRDefault="00B0024F" w:rsidP="00B0024F">
            <w:pPr>
              <w:rPr>
                <w:rFonts w:ascii="Times New Roman" w:hAnsi="Times New Roman" w:cs="Times New Roman"/>
                <w:spacing w:val="-2"/>
              </w:rPr>
            </w:pPr>
            <w:r w:rsidRPr="00416223">
              <w:rPr>
                <w:rFonts w:ascii="Times New Roman" w:hAnsi="Times New Roman" w:cs="Times New Roman"/>
                <w:spacing w:val="-2"/>
              </w:rPr>
              <w:t>Esporre oralmente i contenuti studiati</w:t>
            </w:r>
          </w:p>
          <w:p w14:paraId="2196AB89" w14:textId="77777777" w:rsidR="00B0024F" w:rsidRPr="00416223" w:rsidRDefault="00B0024F" w:rsidP="00395D64">
            <w:pPr>
              <w:rPr>
                <w:rFonts w:ascii="Times New Roman" w:hAnsi="Times New Roman" w:cs="Times New Roman"/>
                <w:spacing w:val="-2"/>
              </w:rPr>
            </w:pPr>
          </w:p>
          <w:p w14:paraId="2C3F5A3F" w14:textId="199FBE83" w:rsidR="00B0024F" w:rsidRPr="00416223" w:rsidRDefault="00B0024F" w:rsidP="00395D64">
            <w:pPr>
              <w:rPr>
                <w:rFonts w:ascii="Times New Roman" w:hAnsi="Times New Roman" w:cs="Times New Roman"/>
                <w:spacing w:val="-2"/>
              </w:rPr>
            </w:pPr>
            <w:r w:rsidRPr="00416223">
              <w:rPr>
                <w:rFonts w:ascii="Times New Roman" w:hAnsi="Times New Roman" w:cs="Times New Roman"/>
                <w:spacing w:val="-2"/>
              </w:rPr>
              <w:t>Produ</w:t>
            </w:r>
            <w:r w:rsidR="007B36EE" w:rsidRPr="00416223">
              <w:rPr>
                <w:rFonts w:ascii="Times New Roman" w:hAnsi="Times New Roman" w:cs="Times New Roman"/>
                <w:spacing w:val="-2"/>
              </w:rPr>
              <w:t>rre testi poetici, descrittivi,</w:t>
            </w:r>
            <w:r w:rsidR="007B36EE" w:rsidRPr="00416223">
              <w:rPr>
                <w:rFonts w:ascii="Times New Roman" w:hAnsi="Times New Roman" w:cs="Times New Roman"/>
                <w:spacing w:val="-2"/>
              </w:rPr>
              <w:br/>
              <w:t>narrativi,</w:t>
            </w:r>
            <w:r w:rsidRPr="00416223">
              <w:rPr>
                <w:rFonts w:ascii="Times New Roman" w:hAnsi="Times New Roman" w:cs="Times New Roman"/>
                <w:spacing w:val="-2"/>
              </w:rPr>
              <w:t xml:space="preserve"> argomentativi</w:t>
            </w:r>
          </w:p>
          <w:p w14:paraId="1575F490" w14:textId="77777777" w:rsidR="00B0024F" w:rsidRPr="00416223" w:rsidRDefault="00B0024F" w:rsidP="00B0024F">
            <w:pPr>
              <w:rPr>
                <w:rFonts w:ascii="Times New Roman" w:hAnsi="Times New Roman" w:cs="Times New Roman"/>
                <w:spacing w:val="-2"/>
              </w:rPr>
            </w:pPr>
          </w:p>
          <w:p w14:paraId="0E110867" w14:textId="77777777" w:rsidR="00B0024F" w:rsidRPr="00416223" w:rsidRDefault="00B0024F" w:rsidP="00395D64">
            <w:pPr>
              <w:rPr>
                <w:rFonts w:ascii="Times New Roman" w:hAnsi="Times New Roman" w:cs="Times New Roman"/>
                <w:spacing w:val="-2"/>
              </w:rPr>
            </w:pPr>
            <w:r w:rsidRPr="00416223">
              <w:rPr>
                <w:rFonts w:ascii="Times New Roman" w:hAnsi="Times New Roman" w:cs="Times New Roman"/>
                <w:spacing w:val="-2"/>
              </w:rPr>
              <w:t xml:space="preserve">Riflettere sul significato di alcune parole e sull’applicazione </w:t>
            </w:r>
            <w:r w:rsidRPr="00416223">
              <w:rPr>
                <w:rFonts w:ascii="Times New Roman" w:hAnsi="Times New Roman" w:cs="Times New Roman"/>
                <w:spacing w:val="-2"/>
              </w:rPr>
              <w:br/>
              <w:t>delle stesse in altri contesti</w:t>
            </w:r>
          </w:p>
          <w:p w14:paraId="37BD660D" w14:textId="77777777" w:rsidR="006D0A45" w:rsidRPr="00416223" w:rsidRDefault="006D0A45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0DADC" w14:textId="77777777" w:rsidR="00126A5C" w:rsidRPr="00416223" w:rsidRDefault="00126A5C" w:rsidP="00126A5C">
            <w:pPr>
              <w:rPr>
                <w:rFonts w:ascii="Times New Roman" w:hAnsi="Times New Roman" w:cs="Times New Roman"/>
                <w:spacing w:val="-2"/>
              </w:rPr>
            </w:pPr>
            <w:r w:rsidRPr="00416223">
              <w:rPr>
                <w:rFonts w:ascii="Times New Roman" w:hAnsi="Times New Roman" w:cs="Times New Roman"/>
                <w:spacing w:val="-2"/>
              </w:rPr>
              <w:t>Interpretare correttamente i testi analizzati fornendo risposte pertinenti alle domande formulate</w:t>
            </w:r>
          </w:p>
          <w:p w14:paraId="53D91777" w14:textId="77777777" w:rsidR="00126A5C" w:rsidRPr="00416223" w:rsidRDefault="00126A5C" w:rsidP="00126A5C">
            <w:pPr>
              <w:rPr>
                <w:rFonts w:ascii="Times New Roman" w:hAnsi="Times New Roman" w:cs="Times New Roman"/>
                <w:spacing w:val="-2"/>
              </w:rPr>
            </w:pPr>
          </w:p>
          <w:p w14:paraId="467F68B0" w14:textId="77777777" w:rsidR="00126A5C" w:rsidRPr="00416223" w:rsidRDefault="00126A5C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9F2651E" w14:textId="77777777" w:rsidR="007B36EE" w:rsidRPr="00416223" w:rsidRDefault="007B36EE" w:rsidP="007B36EE">
            <w:pPr>
              <w:rPr>
                <w:rFonts w:ascii="Times New Roman" w:hAnsi="Times New Roman" w:cs="Times New Roman"/>
                <w:color w:val="000000"/>
                <w:w w:val="95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5"/>
              </w:rPr>
              <w:lastRenderedPageBreak/>
              <w:t>La disposizione delle parole nel testo poetico</w:t>
            </w:r>
          </w:p>
          <w:p w14:paraId="7AD88AFE" w14:textId="77777777" w:rsidR="007B36EE" w:rsidRPr="00416223" w:rsidRDefault="007B36EE" w:rsidP="007B36EE">
            <w:pPr>
              <w:rPr>
                <w:rFonts w:ascii="Times New Roman" w:hAnsi="Times New Roman" w:cs="Times New Roman"/>
                <w:color w:val="000000"/>
                <w:w w:val="95"/>
              </w:rPr>
            </w:pPr>
          </w:p>
          <w:p w14:paraId="60592224" w14:textId="77777777" w:rsidR="007B36EE" w:rsidRPr="00416223" w:rsidRDefault="007B36EE" w:rsidP="007B36EE">
            <w:pPr>
              <w:rPr>
                <w:rFonts w:ascii="Times New Roman" w:hAnsi="Times New Roman" w:cs="Times New Roman"/>
                <w:color w:val="000000"/>
                <w:w w:val="95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5"/>
              </w:rPr>
              <w:t>Il computo delle sillabe e la metrica</w:t>
            </w:r>
          </w:p>
          <w:p w14:paraId="567FA042" w14:textId="77777777" w:rsidR="007B36EE" w:rsidRPr="00416223" w:rsidRDefault="007B36EE" w:rsidP="007B36EE">
            <w:pPr>
              <w:rPr>
                <w:rFonts w:ascii="Times New Roman" w:hAnsi="Times New Roman" w:cs="Times New Roman"/>
                <w:color w:val="000000"/>
                <w:w w:val="95"/>
              </w:rPr>
            </w:pPr>
          </w:p>
          <w:p w14:paraId="77C98E2A" w14:textId="517EED57" w:rsidR="007B36EE" w:rsidRPr="00416223" w:rsidRDefault="007B36EE" w:rsidP="007B36EE">
            <w:pPr>
              <w:rPr>
                <w:rFonts w:ascii="Times New Roman" w:hAnsi="Times New Roman" w:cs="Times New Roman"/>
                <w:color w:val="000000"/>
                <w:w w:val="95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5"/>
              </w:rPr>
              <w:t>Il verso, gli accenti, il ritmo, le rime, le strofe</w:t>
            </w:r>
          </w:p>
          <w:p w14:paraId="0A5FD3C0" w14:textId="77777777" w:rsidR="007B36EE" w:rsidRPr="00416223" w:rsidRDefault="007B36EE" w:rsidP="007B36EE">
            <w:pPr>
              <w:rPr>
                <w:rFonts w:ascii="Times New Roman" w:hAnsi="Times New Roman" w:cs="Times New Roman"/>
                <w:color w:val="000000"/>
                <w:w w:val="95"/>
              </w:rPr>
            </w:pPr>
          </w:p>
          <w:p w14:paraId="194B3535" w14:textId="77777777" w:rsidR="007B36EE" w:rsidRPr="00416223" w:rsidRDefault="007B36EE" w:rsidP="007B36EE">
            <w:pPr>
              <w:rPr>
                <w:rFonts w:ascii="Times New Roman" w:hAnsi="Times New Roman" w:cs="Times New Roman"/>
                <w:color w:val="000000"/>
                <w:w w:val="95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5"/>
              </w:rPr>
              <w:t>Il sonetto e la canzone</w:t>
            </w:r>
          </w:p>
          <w:p w14:paraId="749F9388" w14:textId="77777777" w:rsidR="001877F0" w:rsidRPr="00416223" w:rsidRDefault="001877F0" w:rsidP="007B36EE">
            <w:pPr>
              <w:rPr>
                <w:rFonts w:ascii="Times New Roman" w:hAnsi="Times New Roman" w:cs="Times New Roman"/>
                <w:color w:val="000000"/>
                <w:w w:val="95"/>
              </w:rPr>
            </w:pPr>
          </w:p>
          <w:p w14:paraId="5FC765CE" w14:textId="4F71E60D" w:rsidR="0035208A" w:rsidRPr="00416223" w:rsidRDefault="008449C4" w:rsidP="007B36EE">
            <w:pPr>
              <w:rPr>
                <w:rFonts w:ascii="Times New Roman" w:hAnsi="Times New Roman" w:cs="Times New Roman"/>
                <w:color w:val="000000"/>
                <w:w w:val="95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5"/>
              </w:rPr>
              <w:t>Quattro testi poetici con queste caratteristiche, ad e</w:t>
            </w:r>
            <w:r w:rsidR="005D2DE8" w:rsidRPr="00416223">
              <w:rPr>
                <w:rFonts w:ascii="Times New Roman" w:hAnsi="Times New Roman" w:cs="Times New Roman"/>
                <w:color w:val="000000"/>
                <w:w w:val="95"/>
              </w:rPr>
              <w:t>sempi</w:t>
            </w:r>
            <w:r w:rsidRPr="00416223">
              <w:rPr>
                <w:rFonts w:ascii="Times New Roman" w:hAnsi="Times New Roman" w:cs="Times New Roman"/>
                <w:color w:val="000000"/>
                <w:w w:val="95"/>
              </w:rPr>
              <w:t>o</w:t>
            </w:r>
            <w:r w:rsidR="00611B34" w:rsidRPr="00416223">
              <w:rPr>
                <w:rFonts w:ascii="Times New Roman" w:hAnsi="Times New Roman" w:cs="Times New Roman"/>
                <w:color w:val="000000"/>
                <w:w w:val="95"/>
              </w:rPr>
              <w:t>:</w:t>
            </w:r>
          </w:p>
          <w:p w14:paraId="70C37E43" w14:textId="77777777" w:rsidR="002D3703" w:rsidRPr="00416223" w:rsidRDefault="002D3703" w:rsidP="007B36EE">
            <w:pPr>
              <w:rPr>
                <w:rFonts w:ascii="Times New Roman" w:hAnsi="Times New Roman" w:cs="Times New Roman"/>
                <w:color w:val="000000"/>
                <w:w w:val="95"/>
              </w:rPr>
            </w:pPr>
          </w:p>
          <w:p w14:paraId="16CFC861" w14:textId="06B592AC" w:rsidR="002D3703" w:rsidRPr="00416223" w:rsidRDefault="002D3703" w:rsidP="007B36EE">
            <w:pPr>
              <w:rPr>
                <w:rFonts w:ascii="Times New Roman" w:hAnsi="Times New Roman" w:cs="Times New Roman"/>
                <w:i/>
                <w:color w:val="000000"/>
                <w:w w:val="95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5"/>
              </w:rPr>
              <w:t xml:space="preserve">- E. Sanguineti, </w:t>
            </w:r>
            <w:r w:rsidRPr="00416223">
              <w:rPr>
                <w:rFonts w:ascii="Times New Roman" w:hAnsi="Times New Roman" w:cs="Times New Roman"/>
                <w:i/>
                <w:color w:val="000000"/>
                <w:w w:val="95"/>
              </w:rPr>
              <w:t xml:space="preserve">Piangi </w:t>
            </w:r>
            <w:proofErr w:type="spellStart"/>
            <w:r w:rsidRPr="00416223">
              <w:rPr>
                <w:rFonts w:ascii="Times New Roman" w:hAnsi="Times New Roman" w:cs="Times New Roman"/>
                <w:i/>
                <w:color w:val="000000"/>
                <w:w w:val="95"/>
              </w:rPr>
              <w:t>piangi</w:t>
            </w:r>
            <w:proofErr w:type="spellEnd"/>
          </w:p>
          <w:p w14:paraId="3DABE806" w14:textId="77777777" w:rsidR="0035208A" w:rsidRPr="00416223" w:rsidRDefault="0035208A" w:rsidP="007B36EE">
            <w:pPr>
              <w:rPr>
                <w:rFonts w:ascii="Times New Roman" w:hAnsi="Times New Roman" w:cs="Times New Roman"/>
                <w:color w:val="000000"/>
                <w:w w:val="95"/>
              </w:rPr>
            </w:pPr>
          </w:p>
          <w:p w14:paraId="07340815" w14:textId="7226CC91" w:rsidR="0035208A" w:rsidRPr="00416223" w:rsidRDefault="0035208A" w:rsidP="007B36EE">
            <w:pPr>
              <w:rPr>
                <w:rFonts w:ascii="Times New Roman" w:eastAsia="DINPro-Regular" w:hAnsi="Times New Roman" w:cs="Times New Roman"/>
                <w:i/>
                <w:iCs/>
                <w:color w:val="000000"/>
                <w:spacing w:val="-2"/>
                <w:w w:val="95"/>
                <w:kern w:val="2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5"/>
              </w:rPr>
              <w:t xml:space="preserve">- </w:t>
            </w:r>
            <w:r w:rsidRPr="00416223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F. Petrarca, </w:t>
            </w:r>
            <w:r w:rsidRPr="00416223">
              <w:rPr>
                <w:rFonts w:ascii="Times New Roman" w:eastAsia="DINPro-Regular" w:hAnsi="Times New Roman" w:cs="Times New Roman"/>
                <w:i/>
                <w:iCs/>
                <w:color w:val="000000"/>
                <w:spacing w:val="-2"/>
                <w:w w:val="95"/>
                <w:kern w:val="2"/>
              </w:rPr>
              <w:t>Solo e pensoso i più deserti campi</w:t>
            </w:r>
          </w:p>
          <w:p w14:paraId="48FD8003" w14:textId="77777777" w:rsidR="000858CB" w:rsidRPr="00416223" w:rsidRDefault="000858CB" w:rsidP="005D2DE8">
            <w:pPr>
              <w:pStyle w:val="000Testocontnutielencotrattino"/>
              <w:spacing w:before="0" w:line="240" w:lineRule="auto"/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</w:pPr>
          </w:p>
          <w:p w14:paraId="018AFD86" w14:textId="710431F5" w:rsidR="005D2DE8" w:rsidRPr="00416223" w:rsidRDefault="005D2DE8" w:rsidP="005D2DE8">
            <w:pPr>
              <w:pStyle w:val="000Testocontnutielencotrattino"/>
              <w:spacing w:before="0" w:line="240" w:lineRule="auto"/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</w:pPr>
            <w:r w:rsidRPr="00416223"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  <w:t xml:space="preserve">- G. Gozzano, </w:t>
            </w:r>
            <w:r w:rsidRPr="00416223">
              <w:rPr>
                <w:rFonts w:ascii="Times New Roman" w:eastAsia="DINPro-Regular" w:hAnsi="Times New Roman" w:cs="Times New Roman"/>
                <w:i/>
                <w:spacing w:val="-2"/>
                <w:kern w:val="2"/>
                <w:sz w:val="24"/>
                <w:szCs w:val="24"/>
                <w:lang w:eastAsia="ja-JP"/>
              </w:rPr>
              <w:t>Parabola</w:t>
            </w:r>
          </w:p>
          <w:p w14:paraId="29B4DC1C" w14:textId="77777777" w:rsidR="00537131" w:rsidRPr="00416223" w:rsidRDefault="00537131" w:rsidP="005D2DE8">
            <w:pPr>
              <w:pStyle w:val="000Testocontnutielencotrattino"/>
              <w:spacing w:before="0" w:line="240" w:lineRule="auto"/>
              <w:rPr>
                <w:rFonts w:ascii="Times New Roman" w:eastAsia="DINPro-Regular" w:hAnsi="Times New Roman" w:cs="Times New Roman"/>
                <w:i/>
                <w:spacing w:val="-2"/>
                <w:kern w:val="2"/>
                <w:sz w:val="24"/>
                <w:szCs w:val="24"/>
                <w:lang w:eastAsia="ja-JP"/>
              </w:rPr>
            </w:pPr>
          </w:p>
          <w:p w14:paraId="4C2CB414" w14:textId="6B54D7B9" w:rsidR="005D2DE8" w:rsidRPr="00416223" w:rsidRDefault="005D2DE8" w:rsidP="005D2DE8">
            <w:pPr>
              <w:pStyle w:val="000Testocontnutielencotrattino"/>
              <w:spacing w:before="0" w:line="240" w:lineRule="auto"/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</w:pPr>
            <w:r w:rsidRPr="00416223"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  <w:lastRenderedPageBreak/>
              <w:t xml:space="preserve">- </w:t>
            </w:r>
            <w:r w:rsidR="00BB31E3" w:rsidRPr="00416223"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  <w:t>C</w:t>
            </w:r>
            <w:r w:rsidRPr="00416223"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  <w:t xml:space="preserve">. </w:t>
            </w:r>
            <w:r w:rsidR="00BB31E3" w:rsidRPr="00416223"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  <w:t>Betocchi</w:t>
            </w:r>
            <w:r w:rsidRPr="00416223"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  <w:t xml:space="preserve">, </w:t>
            </w:r>
            <w:r w:rsidR="00BB31E3" w:rsidRPr="00416223">
              <w:rPr>
                <w:rFonts w:ascii="Times New Roman" w:eastAsia="DINPro-Regular" w:hAnsi="Times New Roman" w:cs="Times New Roman"/>
                <w:i/>
                <w:iCs/>
                <w:spacing w:val="-2"/>
                <w:kern w:val="2"/>
                <w:sz w:val="24"/>
                <w:szCs w:val="24"/>
                <w:lang w:eastAsia="ja-JP"/>
              </w:rPr>
              <w:t>Guarda questi begli anemoni còlti</w:t>
            </w:r>
          </w:p>
          <w:p w14:paraId="1A6CF0D2" w14:textId="77777777" w:rsidR="00537131" w:rsidRPr="00416223" w:rsidRDefault="00537131" w:rsidP="005D2DE8">
            <w:pPr>
              <w:pStyle w:val="000Testocontnutielencotrattino"/>
              <w:spacing w:before="0" w:line="240" w:lineRule="auto"/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</w:pPr>
          </w:p>
          <w:p w14:paraId="13675781" w14:textId="663BE25C" w:rsidR="008449C4" w:rsidRPr="00FD0767" w:rsidRDefault="005D2DE8" w:rsidP="00FD0767">
            <w:pPr>
              <w:pStyle w:val="000Testocontnutielencotrattino"/>
              <w:spacing w:before="0" w:line="240" w:lineRule="auto"/>
              <w:rPr>
                <w:rFonts w:ascii="Times New Roman" w:eastAsia="DINPro-Regular" w:hAnsi="Times New Roman" w:cs="Times New Roman"/>
                <w:i/>
                <w:spacing w:val="-2"/>
                <w:kern w:val="2"/>
                <w:sz w:val="24"/>
                <w:szCs w:val="24"/>
                <w:lang w:eastAsia="ja-JP"/>
              </w:rPr>
            </w:pPr>
            <w:r w:rsidRPr="00416223"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  <w:t xml:space="preserve">- </w:t>
            </w:r>
            <w:r w:rsidR="00BB31E3" w:rsidRPr="00416223"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  <w:t>U</w:t>
            </w:r>
            <w:r w:rsidRPr="00416223"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  <w:t xml:space="preserve">. </w:t>
            </w:r>
            <w:r w:rsidR="00BB31E3" w:rsidRPr="00416223"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  <w:t>Saba</w:t>
            </w:r>
            <w:r w:rsidRPr="00416223"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  <w:t xml:space="preserve">, </w:t>
            </w:r>
            <w:r w:rsidR="00BB31E3" w:rsidRPr="00416223">
              <w:rPr>
                <w:rFonts w:ascii="Times New Roman" w:eastAsia="DINPro-Regular" w:hAnsi="Times New Roman" w:cs="Times New Roman"/>
                <w:i/>
                <w:spacing w:val="-2"/>
                <w:kern w:val="2"/>
                <w:sz w:val="24"/>
                <w:szCs w:val="24"/>
                <w:lang w:eastAsia="ja-JP"/>
              </w:rPr>
              <w:t>Il garzone con la carriola</w:t>
            </w:r>
            <w:r w:rsidR="00794BEF" w:rsidRPr="00416223">
              <w:rPr>
                <w:rFonts w:ascii="Times New Roman" w:eastAsia="DINPro-Regular" w:hAnsi="Times New Roman" w:cs="Times New Roman"/>
                <w:i/>
                <w:spacing w:val="-2"/>
                <w:kern w:val="2"/>
                <w:sz w:val="24"/>
                <w:szCs w:val="24"/>
                <w:lang w:eastAsia="ja-JP"/>
              </w:rPr>
              <w:t xml:space="preserve"> </w:t>
            </w:r>
          </w:p>
          <w:p w14:paraId="333037F8" w14:textId="77777777" w:rsidR="00852831" w:rsidRDefault="00852831" w:rsidP="00FD0767">
            <w:pPr>
              <w:pStyle w:val="000Testocontnutielencotrattino"/>
              <w:spacing w:before="0" w:line="240" w:lineRule="auto"/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</w:pPr>
          </w:p>
          <w:p w14:paraId="2B0E06F4" w14:textId="5EEFDE4E" w:rsidR="008449C4" w:rsidRPr="00FD0767" w:rsidRDefault="00794BEF" w:rsidP="00FD0767">
            <w:pPr>
              <w:pStyle w:val="000Testocontnutielencotrattino"/>
              <w:spacing w:before="0" w:line="240" w:lineRule="auto"/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</w:pPr>
            <w:r w:rsidRPr="00416223"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  <w:t xml:space="preserve">oppure </w:t>
            </w:r>
          </w:p>
          <w:p w14:paraId="39699DD6" w14:textId="77777777" w:rsidR="00852831" w:rsidRDefault="00852831" w:rsidP="005D2DE8">
            <w:pPr>
              <w:pStyle w:val="000Testocontnutielencotrattino"/>
              <w:spacing w:before="0" w:line="240" w:lineRule="auto"/>
              <w:rPr>
                <w:rFonts w:ascii="Times New Roman" w:eastAsia="DINPro-Regular" w:hAnsi="Times New Roman" w:cs="Times New Roman"/>
                <w:i/>
                <w:spacing w:val="-2"/>
                <w:kern w:val="2"/>
                <w:sz w:val="24"/>
                <w:szCs w:val="24"/>
                <w:lang w:eastAsia="ja-JP"/>
              </w:rPr>
            </w:pPr>
          </w:p>
          <w:p w14:paraId="2FAE2105" w14:textId="5BDFF291" w:rsidR="005D2DE8" w:rsidRPr="00416223" w:rsidRDefault="00794BEF" w:rsidP="005D2DE8">
            <w:pPr>
              <w:pStyle w:val="000Testocontnutielencotrattino"/>
              <w:spacing w:before="0" w:line="240" w:lineRule="auto"/>
              <w:rPr>
                <w:rFonts w:ascii="Times New Roman" w:eastAsia="DINPro-Regular" w:hAnsi="Times New Roman" w:cs="Times New Roman"/>
                <w:i/>
                <w:spacing w:val="-2"/>
                <w:kern w:val="2"/>
                <w:sz w:val="24"/>
                <w:szCs w:val="24"/>
                <w:lang w:eastAsia="ja-JP"/>
              </w:rPr>
            </w:pPr>
            <w:r w:rsidRPr="00416223">
              <w:rPr>
                <w:rFonts w:ascii="Times New Roman" w:eastAsia="DINPro-Regular" w:hAnsi="Times New Roman" w:cs="Times New Roman"/>
                <w:i/>
                <w:spacing w:val="-2"/>
                <w:kern w:val="2"/>
                <w:sz w:val="24"/>
                <w:szCs w:val="24"/>
                <w:lang w:eastAsia="ja-JP"/>
              </w:rPr>
              <w:t>Città vecchia</w:t>
            </w:r>
          </w:p>
          <w:p w14:paraId="5C257959" w14:textId="77777777" w:rsidR="00794BEF" w:rsidRPr="00416223" w:rsidRDefault="00794BEF" w:rsidP="005D2DE8">
            <w:pPr>
              <w:pStyle w:val="000Testocontnutielencotrattino"/>
              <w:spacing w:before="0" w:line="240" w:lineRule="auto"/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</w:pPr>
          </w:p>
          <w:p w14:paraId="46357769" w14:textId="77777777" w:rsidR="005D2DE8" w:rsidRPr="00416223" w:rsidRDefault="005D2DE8" w:rsidP="005D2DE8">
            <w:pPr>
              <w:pStyle w:val="000Testocontnutielencotrattino"/>
              <w:spacing w:before="0" w:line="240" w:lineRule="auto"/>
              <w:ind w:left="0" w:firstLine="0"/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</w:pPr>
          </w:p>
          <w:p w14:paraId="50F4AC35" w14:textId="77777777" w:rsidR="00956BC6" w:rsidRPr="00416223" w:rsidRDefault="00956BC6" w:rsidP="007B36EE">
            <w:pPr>
              <w:rPr>
                <w:rFonts w:ascii="Times New Roman" w:hAnsi="Times New Roman" w:cs="Times New Roman"/>
                <w:color w:val="000000"/>
                <w:w w:val="95"/>
                <w:highlight w:val="green"/>
              </w:rPr>
            </w:pPr>
          </w:p>
          <w:p w14:paraId="557F4718" w14:textId="77777777" w:rsidR="00956BC6" w:rsidRPr="00416223" w:rsidRDefault="00956BC6" w:rsidP="007B36EE">
            <w:pPr>
              <w:rPr>
                <w:rFonts w:ascii="Times New Roman" w:hAnsi="Times New Roman" w:cs="Times New Roman"/>
                <w:color w:val="000000"/>
                <w:w w:val="95"/>
                <w:highlight w:val="green"/>
              </w:rPr>
            </w:pPr>
          </w:p>
          <w:p w14:paraId="6917E595" w14:textId="77777777" w:rsidR="007B36EE" w:rsidRPr="00416223" w:rsidRDefault="007B36EE" w:rsidP="007B36EE">
            <w:pPr>
              <w:rPr>
                <w:rFonts w:ascii="Times New Roman" w:hAnsi="Times New Roman" w:cs="Times New Roman"/>
                <w:color w:val="000000"/>
                <w:w w:val="95"/>
              </w:rPr>
            </w:pPr>
          </w:p>
          <w:p w14:paraId="54CF6350" w14:textId="77777777" w:rsidR="007B36EE" w:rsidRPr="00416223" w:rsidRDefault="007B36EE" w:rsidP="007B36EE">
            <w:pPr>
              <w:rPr>
                <w:rFonts w:ascii="Times New Roman" w:hAnsi="Times New Roman" w:cs="Times New Roman"/>
                <w:color w:val="000000"/>
                <w:w w:val="95"/>
              </w:rPr>
            </w:pPr>
          </w:p>
          <w:p w14:paraId="3321DA44" w14:textId="77777777" w:rsidR="007B36EE" w:rsidRPr="00416223" w:rsidRDefault="007B36EE" w:rsidP="007B36EE">
            <w:pPr>
              <w:rPr>
                <w:rFonts w:ascii="Times New Roman" w:hAnsi="Times New Roman" w:cs="Times New Roman"/>
                <w:color w:val="000000"/>
                <w:w w:val="95"/>
              </w:rPr>
            </w:pPr>
          </w:p>
          <w:p w14:paraId="34BF3341" w14:textId="77777777" w:rsidR="007B36EE" w:rsidRPr="00416223" w:rsidRDefault="007B36EE" w:rsidP="007B36EE">
            <w:pPr>
              <w:rPr>
                <w:rFonts w:ascii="Times New Roman" w:hAnsi="Times New Roman" w:cs="Times New Roman"/>
                <w:color w:val="000000"/>
                <w:w w:val="95"/>
              </w:rPr>
            </w:pPr>
          </w:p>
          <w:p w14:paraId="4B8125B2" w14:textId="3E953F02" w:rsidR="006D0A45" w:rsidRPr="00416223" w:rsidRDefault="006D0A45" w:rsidP="007B36EE">
            <w:pPr>
              <w:suppressAutoHyphens/>
              <w:autoSpaceDE w:val="0"/>
              <w:spacing w:after="200"/>
              <w:ind w:left="170"/>
              <w:textAlignment w:val="baseline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</w:p>
        </w:tc>
        <w:tc>
          <w:tcPr>
            <w:tcW w:w="1984" w:type="dxa"/>
          </w:tcPr>
          <w:p w14:paraId="3490007F" w14:textId="77777777" w:rsidR="006D0A45" w:rsidRPr="00416223" w:rsidRDefault="006D0A45" w:rsidP="00DE174E">
            <w:pPr>
              <w:rPr>
                <w:rFonts w:ascii="Times New Roman" w:hAnsi="Times New Roman" w:cs="Times New Roman"/>
              </w:rPr>
            </w:pPr>
          </w:p>
          <w:p w14:paraId="136FD205" w14:textId="77777777" w:rsidR="006D0A45" w:rsidRPr="00416223" w:rsidRDefault="006D0A45" w:rsidP="00DE174E">
            <w:pPr>
              <w:rPr>
                <w:rFonts w:ascii="Times New Roman" w:hAnsi="Times New Roman" w:cs="Times New Roman"/>
              </w:rPr>
            </w:pPr>
          </w:p>
          <w:p w14:paraId="43D8C10A" w14:textId="77777777" w:rsidR="006D0A45" w:rsidRPr="00416223" w:rsidRDefault="006D0A45" w:rsidP="00DE174E">
            <w:pPr>
              <w:rPr>
                <w:rFonts w:ascii="Times New Roman" w:hAnsi="Times New Roman" w:cs="Times New Roman"/>
              </w:rPr>
            </w:pPr>
          </w:p>
          <w:p w14:paraId="6D727173" w14:textId="77777777" w:rsidR="006D0A45" w:rsidRPr="00416223" w:rsidRDefault="006D0A45" w:rsidP="00DE174E">
            <w:pPr>
              <w:rPr>
                <w:rFonts w:ascii="Times New Roman" w:hAnsi="Times New Roman" w:cs="Times New Roman"/>
              </w:rPr>
            </w:pPr>
          </w:p>
          <w:p w14:paraId="5A773A4B" w14:textId="77777777" w:rsidR="006D0A45" w:rsidRPr="00416223" w:rsidRDefault="006D0A45" w:rsidP="00DE174E">
            <w:pPr>
              <w:rPr>
                <w:rFonts w:ascii="Times New Roman" w:hAnsi="Times New Roman" w:cs="Times New Roman"/>
              </w:rPr>
            </w:pPr>
          </w:p>
          <w:p w14:paraId="2B043048" w14:textId="77777777" w:rsidR="006D0A45" w:rsidRPr="00416223" w:rsidRDefault="006D0A45" w:rsidP="00DE174E">
            <w:pPr>
              <w:rPr>
                <w:rFonts w:ascii="Times New Roman" w:hAnsi="Times New Roman" w:cs="Times New Roman"/>
              </w:rPr>
            </w:pPr>
          </w:p>
          <w:p w14:paraId="5ABCF63F" w14:textId="77777777" w:rsidR="006D0A45" w:rsidRPr="00416223" w:rsidRDefault="006D0A45" w:rsidP="00DE174E">
            <w:pPr>
              <w:rPr>
                <w:rFonts w:ascii="Times New Roman" w:hAnsi="Times New Roman" w:cs="Times New Roman"/>
              </w:rPr>
            </w:pPr>
          </w:p>
          <w:p w14:paraId="1E3FC2A7" w14:textId="77777777" w:rsidR="006D0A45" w:rsidRPr="00416223" w:rsidRDefault="006D0A45" w:rsidP="00DE174E">
            <w:pPr>
              <w:rPr>
                <w:rFonts w:ascii="Times New Roman" w:hAnsi="Times New Roman" w:cs="Times New Roman"/>
              </w:rPr>
            </w:pPr>
          </w:p>
          <w:p w14:paraId="4D3B0B8E" w14:textId="4024BE3E" w:rsidR="006D0A45" w:rsidRPr="00416223" w:rsidRDefault="006D0A45" w:rsidP="00DE174E">
            <w:pPr>
              <w:rPr>
                <w:rFonts w:ascii="Times New Roman" w:hAnsi="Times New Roman" w:cs="Times New Roman"/>
                <w:b/>
              </w:rPr>
            </w:pPr>
          </w:p>
          <w:p w14:paraId="5CA3317B" w14:textId="7BAE172B" w:rsidR="000858CB" w:rsidRPr="00416223" w:rsidRDefault="000858CB" w:rsidP="00DE174E">
            <w:pPr>
              <w:rPr>
                <w:rFonts w:ascii="Times New Roman" w:hAnsi="Times New Roman" w:cs="Times New Roman"/>
                <w:b/>
              </w:rPr>
            </w:pPr>
          </w:p>
          <w:p w14:paraId="60BBC481" w14:textId="0C9EE682" w:rsidR="000858CB" w:rsidRPr="00416223" w:rsidRDefault="000858CB" w:rsidP="00DE174E">
            <w:pPr>
              <w:rPr>
                <w:rFonts w:ascii="Times New Roman" w:hAnsi="Times New Roman" w:cs="Times New Roman"/>
                <w:b/>
              </w:rPr>
            </w:pPr>
          </w:p>
          <w:p w14:paraId="46FDBA28" w14:textId="5F936E7E" w:rsidR="008449C4" w:rsidRPr="00416223" w:rsidRDefault="008449C4" w:rsidP="00DE174E">
            <w:pPr>
              <w:rPr>
                <w:rFonts w:ascii="Times New Roman" w:hAnsi="Times New Roman" w:cs="Times New Roman"/>
                <w:b/>
              </w:rPr>
            </w:pPr>
          </w:p>
          <w:p w14:paraId="3602B596" w14:textId="77777777" w:rsidR="008449C4" w:rsidRPr="00416223" w:rsidRDefault="008449C4" w:rsidP="00DE174E">
            <w:pPr>
              <w:rPr>
                <w:rFonts w:ascii="Times New Roman" w:hAnsi="Times New Roman" w:cs="Times New Roman"/>
                <w:b/>
              </w:rPr>
            </w:pPr>
          </w:p>
          <w:p w14:paraId="0BD4C637" w14:textId="6FD4B1FF" w:rsidR="00BB31E3" w:rsidRPr="00416223" w:rsidRDefault="00BF33D6" w:rsidP="00DE1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Riflessione sul tema del c</w:t>
            </w:r>
            <w:r w:rsidR="002D3703" w:rsidRPr="00416223">
              <w:rPr>
                <w:rFonts w:ascii="Times New Roman" w:hAnsi="Times New Roman" w:cs="Times New Roman"/>
              </w:rPr>
              <w:t>onsumo e produzione responsabili</w:t>
            </w:r>
          </w:p>
          <w:p w14:paraId="04BD0AE0" w14:textId="7A647EE9" w:rsidR="002D3703" w:rsidRPr="00416223" w:rsidRDefault="002D3703" w:rsidP="002D3703">
            <w:pPr>
              <w:rPr>
                <w:rFonts w:ascii="Times New Roman" w:hAnsi="Times New Roman" w:cs="Times New Roman"/>
              </w:rPr>
            </w:pPr>
            <w:r w:rsidRPr="00416223">
              <w:rPr>
                <w:rFonts w:ascii="Times New Roman" w:hAnsi="Times New Roman" w:cs="Times New Roman"/>
              </w:rPr>
              <w:t>(obiettivo 12</w:t>
            </w:r>
            <w:r w:rsidR="00BF33D6">
              <w:rPr>
                <w:rFonts w:ascii="Times New Roman" w:hAnsi="Times New Roman" w:cs="Times New Roman"/>
              </w:rPr>
              <w:t>,</w:t>
            </w:r>
            <w:r w:rsidRPr="00416223">
              <w:rPr>
                <w:rFonts w:ascii="Times New Roman" w:hAnsi="Times New Roman" w:cs="Times New Roman"/>
              </w:rPr>
              <w:t xml:space="preserve"> Agenda ONU 2030) </w:t>
            </w:r>
          </w:p>
          <w:p w14:paraId="7EC893FE" w14:textId="77777777" w:rsidR="002D3703" w:rsidRPr="00416223" w:rsidRDefault="002D3703" w:rsidP="00DE174E">
            <w:pPr>
              <w:rPr>
                <w:rFonts w:ascii="Times New Roman" w:hAnsi="Times New Roman" w:cs="Times New Roman"/>
              </w:rPr>
            </w:pPr>
          </w:p>
          <w:p w14:paraId="5D07B5AF" w14:textId="525C5ECE" w:rsidR="00752DEE" w:rsidRPr="00416223" w:rsidRDefault="00752DEE" w:rsidP="00DE174E">
            <w:pPr>
              <w:rPr>
                <w:rFonts w:ascii="Times New Roman" w:hAnsi="Times New Roman" w:cs="Times New Roman"/>
              </w:rPr>
            </w:pPr>
          </w:p>
          <w:p w14:paraId="3CADF78D" w14:textId="78FEB995" w:rsidR="008449C4" w:rsidRPr="00416223" w:rsidRDefault="008449C4" w:rsidP="00DE174E">
            <w:pPr>
              <w:rPr>
                <w:rFonts w:ascii="Times New Roman" w:hAnsi="Times New Roman" w:cs="Times New Roman"/>
              </w:rPr>
            </w:pPr>
          </w:p>
          <w:p w14:paraId="70229C65" w14:textId="269B8A11" w:rsidR="00AA6417" w:rsidRPr="00416223" w:rsidRDefault="00AA6417" w:rsidP="00DE174E">
            <w:pPr>
              <w:rPr>
                <w:rFonts w:ascii="Times New Roman" w:hAnsi="Times New Roman" w:cs="Times New Roman"/>
              </w:rPr>
            </w:pPr>
          </w:p>
          <w:p w14:paraId="380C71D6" w14:textId="5077F968" w:rsidR="00D241C1" w:rsidRPr="00416223" w:rsidRDefault="00D241C1" w:rsidP="00DE174E">
            <w:pPr>
              <w:rPr>
                <w:rFonts w:ascii="Times New Roman" w:hAnsi="Times New Roman" w:cs="Times New Roman"/>
              </w:rPr>
            </w:pPr>
          </w:p>
          <w:p w14:paraId="25A7DC61" w14:textId="33BE47A9" w:rsidR="00D241C1" w:rsidRPr="00416223" w:rsidRDefault="00D241C1" w:rsidP="00DE174E">
            <w:pPr>
              <w:rPr>
                <w:rFonts w:ascii="Times New Roman" w:hAnsi="Times New Roman" w:cs="Times New Roman"/>
              </w:rPr>
            </w:pPr>
          </w:p>
          <w:p w14:paraId="25CFF0BE" w14:textId="35537467" w:rsidR="00D241C1" w:rsidRPr="00416223" w:rsidRDefault="00D241C1" w:rsidP="00DE174E">
            <w:pPr>
              <w:rPr>
                <w:rFonts w:ascii="Times New Roman" w:hAnsi="Times New Roman" w:cs="Times New Roman"/>
              </w:rPr>
            </w:pPr>
          </w:p>
          <w:p w14:paraId="6CD01900" w14:textId="77777777" w:rsidR="008449C4" w:rsidRPr="00416223" w:rsidRDefault="008449C4" w:rsidP="00DE174E">
            <w:pPr>
              <w:rPr>
                <w:rFonts w:ascii="Times New Roman" w:hAnsi="Times New Roman" w:cs="Times New Roman"/>
                <w:b/>
              </w:rPr>
            </w:pPr>
          </w:p>
          <w:p w14:paraId="022486F6" w14:textId="0A80CBB8" w:rsidR="006D0A45" w:rsidRPr="00416223" w:rsidRDefault="00AA6417" w:rsidP="00DE174E">
            <w:pPr>
              <w:rPr>
                <w:rFonts w:ascii="Times New Roman" w:hAnsi="Times New Roman" w:cs="Times New Roman"/>
              </w:rPr>
            </w:pPr>
            <w:r w:rsidRPr="00416223">
              <w:rPr>
                <w:rFonts w:ascii="Times New Roman" w:hAnsi="Times New Roman" w:cs="Times New Roman"/>
              </w:rPr>
              <w:t xml:space="preserve">Città e comunità sostenibili (obiettivo 11 Agenda ONU 2030) </w:t>
            </w:r>
          </w:p>
          <w:p w14:paraId="78716766" w14:textId="5EF7D473" w:rsidR="006D0A45" w:rsidRPr="00416223" w:rsidRDefault="006D0A45" w:rsidP="00DE174E">
            <w:pPr>
              <w:rPr>
                <w:rFonts w:ascii="Times New Roman" w:hAnsi="Times New Roman" w:cs="Times New Roman"/>
              </w:rPr>
            </w:pPr>
          </w:p>
          <w:p w14:paraId="649E3231" w14:textId="2DE59825" w:rsidR="006D0A45" w:rsidRPr="00416223" w:rsidRDefault="006D0A45" w:rsidP="00DE174E">
            <w:pPr>
              <w:rPr>
                <w:rFonts w:ascii="Times New Roman" w:hAnsi="Times New Roman" w:cs="Times New Roman"/>
              </w:rPr>
            </w:pPr>
          </w:p>
          <w:p w14:paraId="5C0A9E7A" w14:textId="1E6EA2C3" w:rsidR="006D0A45" w:rsidRPr="00416223" w:rsidRDefault="006D0A45" w:rsidP="00DE174E">
            <w:pPr>
              <w:rPr>
                <w:rFonts w:ascii="Times New Roman" w:hAnsi="Times New Roman" w:cs="Times New Roman"/>
                <w:b/>
              </w:rPr>
            </w:pPr>
          </w:p>
          <w:p w14:paraId="1566D0A9" w14:textId="245F9141" w:rsidR="006D0A45" w:rsidRPr="00416223" w:rsidRDefault="006D0A45" w:rsidP="00DE174E">
            <w:pPr>
              <w:rPr>
                <w:rFonts w:ascii="Times New Roman" w:hAnsi="Times New Roman" w:cs="Times New Roman"/>
                <w:b/>
              </w:rPr>
            </w:pPr>
          </w:p>
          <w:p w14:paraId="01542463" w14:textId="14049F2B" w:rsidR="006D0A45" w:rsidRPr="00416223" w:rsidRDefault="006D0A45" w:rsidP="00DE174E">
            <w:pPr>
              <w:rPr>
                <w:rFonts w:ascii="Times New Roman" w:hAnsi="Times New Roman" w:cs="Times New Roman"/>
                <w:b/>
              </w:rPr>
            </w:pPr>
          </w:p>
          <w:p w14:paraId="105AE6C1" w14:textId="0A532696" w:rsidR="006D0A45" w:rsidRPr="00416223" w:rsidRDefault="006D0A45" w:rsidP="00DE174E">
            <w:pPr>
              <w:rPr>
                <w:rFonts w:ascii="Times New Roman" w:hAnsi="Times New Roman" w:cs="Times New Roman"/>
                <w:b/>
              </w:rPr>
            </w:pPr>
          </w:p>
          <w:p w14:paraId="76C7088F" w14:textId="77777777" w:rsidR="006D0A45" w:rsidRPr="00416223" w:rsidRDefault="006D0A45" w:rsidP="00DE174E">
            <w:pPr>
              <w:rPr>
                <w:rFonts w:ascii="Times New Roman" w:hAnsi="Times New Roman" w:cs="Times New Roman"/>
                <w:b/>
              </w:rPr>
            </w:pPr>
          </w:p>
          <w:p w14:paraId="3E71E3C7" w14:textId="77777777" w:rsidR="006D0A45" w:rsidRPr="00416223" w:rsidRDefault="006D0A45" w:rsidP="00DE174E">
            <w:pPr>
              <w:rPr>
                <w:rFonts w:ascii="Times New Roman" w:hAnsi="Times New Roman" w:cs="Times New Roman"/>
                <w:b/>
              </w:rPr>
            </w:pPr>
          </w:p>
          <w:p w14:paraId="4692D2BE" w14:textId="10A76448" w:rsidR="006D0A45" w:rsidRPr="00416223" w:rsidRDefault="006D0A45" w:rsidP="00DE174E">
            <w:pPr>
              <w:rPr>
                <w:rFonts w:ascii="Times New Roman" w:hAnsi="Times New Roman" w:cs="Times New Roman"/>
                <w:b/>
              </w:rPr>
            </w:pPr>
          </w:p>
          <w:p w14:paraId="00BEC845" w14:textId="77777777" w:rsidR="006D0A45" w:rsidRPr="00416223" w:rsidRDefault="006D0A45" w:rsidP="00DE174E">
            <w:pPr>
              <w:rPr>
                <w:rFonts w:ascii="Times New Roman" w:hAnsi="Times New Roman" w:cs="Times New Roman"/>
                <w:b/>
              </w:rPr>
            </w:pPr>
          </w:p>
          <w:p w14:paraId="0302AB31" w14:textId="77777777" w:rsidR="00A77645" w:rsidRPr="00416223" w:rsidRDefault="00A77645" w:rsidP="00DE174E">
            <w:pPr>
              <w:rPr>
                <w:rFonts w:ascii="Times New Roman" w:hAnsi="Times New Roman" w:cs="Times New Roman"/>
              </w:rPr>
            </w:pPr>
          </w:p>
          <w:p w14:paraId="5524F9CB" w14:textId="77777777" w:rsidR="00A77645" w:rsidRPr="00416223" w:rsidRDefault="00A77645" w:rsidP="00DE174E">
            <w:pPr>
              <w:rPr>
                <w:rFonts w:ascii="Times New Roman" w:hAnsi="Times New Roman" w:cs="Times New Roman"/>
              </w:rPr>
            </w:pPr>
          </w:p>
          <w:p w14:paraId="55F55BA2" w14:textId="77777777" w:rsidR="00A77645" w:rsidRPr="00416223" w:rsidRDefault="00A77645" w:rsidP="00DE174E">
            <w:pPr>
              <w:rPr>
                <w:rFonts w:ascii="Times New Roman" w:hAnsi="Times New Roman" w:cs="Times New Roman"/>
              </w:rPr>
            </w:pPr>
          </w:p>
          <w:p w14:paraId="5C1A987A" w14:textId="77777777" w:rsidR="00A77645" w:rsidRPr="00416223" w:rsidRDefault="00A77645" w:rsidP="00DE174E">
            <w:pPr>
              <w:rPr>
                <w:rFonts w:ascii="Times New Roman" w:hAnsi="Times New Roman" w:cs="Times New Roman"/>
              </w:rPr>
            </w:pPr>
          </w:p>
          <w:p w14:paraId="225E95FF" w14:textId="605F692D" w:rsidR="006D0A45" w:rsidRPr="00416223" w:rsidRDefault="006D0A45" w:rsidP="00DE1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1AD24D1" w14:textId="77777777" w:rsidR="006D0A45" w:rsidRPr="00416223" w:rsidRDefault="006D0A45" w:rsidP="00DE174E">
            <w:pPr>
              <w:rPr>
                <w:rFonts w:ascii="Times New Roman" w:hAnsi="Times New Roman" w:cs="Times New Roman"/>
              </w:rPr>
            </w:pPr>
          </w:p>
          <w:p w14:paraId="0A6A1CDA" w14:textId="77777777" w:rsidR="006D0A45" w:rsidRPr="00416223" w:rsidRDefault="006D0A45" w:rsidP="00DE174E">
            <w:pPr>
              <w:rPr>
                <w:rFonts w:ascii="Times New Roman" w:hAnsi="Times New Roman" w:cs="Times New Roman"/>
              </w:rPr>
            </w:pPr>
          </w:p>
          <w:p w14:paraId="23E19025" w14:textId="77777777" w:rsidR="006D0A45" w:rsidRPr="00416223" w:rsidRDefault="006D0A45" w:rsidP="00DE174E">
            <w:pPr>
              <w:rPr>
                <w:rFonts w:ascii="Times New Roman" w:hAnsi="Times New Roman" w:cs="Times New Roman"/>
              </w:rPr>
            </w:pPr>
          </w:p>
          <w:p w14:paraId="1F6390B8" w14:textId="77777777" w:rsidR="006D0A45" w:rsidRPr="00416223" w:rsidRDefault="006D0A45" w:rsidP="00DE174E">
            <w:pPr>
              <w:rPr>
                <w:rFonts w:ascii="Times New Roman" w:hAnsi="Times New Roman" w:cs="Times New Roman"/>
              </w:rPr>
            </w:pPr>
          </w:p>
          <w:p w14:paraId="49B39BF0" w14:textId="77777777" w:rsidR="006D0A45" w:rsidRPr="00416223" w:rsidRDefault="006D0A45" w:rsidP="00DE174E">
            <w:pPr>
              <w:rPr>
                <w:rFonts w:ascii="Times New Roman" w:hAnsi="Times New Roman" w:cs="Times New Roman"/>
              </w:rPr>
            </w:pPr>
          </w:p>
          <w:p w14:paraId="0A722FC4" w14:textId="77777777" w:rsidR="006D0A45" w:rsidRPr="00416223" w:rsidRDefault="006D0A45" w:rsidP="00DE174E">
            <w:pPr>
              <w:rPr>
                <w:rFonts w:ascii="Times New Roman" w:hAnsi="Times New Roman" w:cs="Times New Roman"/>
              </w:rPr>
            </w:pPr>
          </w:p>
          <w:p w14:paraId="599F230E" w14:textId="77777777" w:rsidR="006D0A45" w:rsidRPr="00416223" w:rsidRDefault="006D0A45" w:rsidP="00DE174E">
            <w:pPr>
              <w:rPr>
                <w:rFonts w:ascii="Times New Roman" w:hAnsi="Times New Roman" w:cs="Times New Roman"/>
              </w:rPr>
            </w:pPr>
          </w:p>
          <w:p w14:paraId="4910BA69" w14:textId="77777777" w:rsidR="006D0A45" w:rsidRPr="00416223" w:rsidRDefault="006D0A45" w:rsidP="00DE174E">
            <w:pPr>
              <w:rPr>
                <w:rFonts w:ascii="Times New Roman" w:hAnsi="Times New Roman" w:cs="Times New Roman"/>
              </w:rPr>
            </w:pPr>
          </w:p>
          <w:p w14:paraId="21CC1E52" w14:textId="1E6E7AAF" w:rsidR="006D0A45" w:rsidRPr="00416223" w:rsidRDefault="006D0A45" w:rsidP="00DE174E">
            <w:pPr>
              <w:rPr>
                <w:rFonts w:ascii="Times New Roman" w:hAnsi="Times New Roman" w:cs="Times New Roman"/>
              </w:rPr>
            </w:pPr>
          </w:p>
          <w:p w14:paraId="0F653BAE" w14:textId="39AF4D37" w:rsidR="000858CB" w:rsidRPr="00416223" w:rsidRDefault="000858CB" w:rsidP="00DE174E">
            <w:pPr>
              <w:rPr>
                <w:rFonts w:ascii="Times New Roman" w:hAnsi="Times New Roman" w:cs="Times New Roman"/>
              </w:rPr>
            </w:pPr>
          </w:p>
          <w:p w14:paraId="15320A01" w14:textId="0EDB5B76" w:rsidR="000858CB" w:rsidRPr="00416223" w:rsidRDefault="000858CB" w:rsidP="00DE174E">
            <w:pPr>
              <w:rPr>
                <w:rFonts w:ascii="Times New Roman" w:hAnsi="Times New Roman" w:cs="Times New Roman"/>
              </w:rPr>
            </w:pPr>
          </w:p>
          <w:p w14:paraId="105089EC" w14:textId="77777777" w:rsidR="008449C4" w:rsidRPr="00416223" w:rsidRDefault="008449C4" w:rsidP="00DE174E">
            <w:pPr>
              <w:rPr>
                <w:rFonts w:ascii="Times New Roman" w:hAnsi="Times New Roman" w:cs="Times New Roman"/>
              </w:rPr>
            </w:pPr>
          </w:p>
          <w:p w14:paraId="231DB63A" w14:textId="77777777" w:rsidR="008449C4" w:rsidRPr="00416223" w:rsidRDefault="008449C4" w:rsidP="00DE174E">
            <w:pPr>
              <w:rPr>
                <w:rFonts w:ascii="Times New Roman" w:hAnsi="Times New Roman" w:cs="Times New Roman"/>
              </w:rPr>
            </w:pPr>
          </w:p>
          <w:p w14:paraId="309F42A1" w14:textId="78B3D912" w:rsidR="00D241C1" w:rsidRPr="00416223" w:rsidRDefault="00D241C1" w:rsidP="00DE174E">
            <w:pPr>
              <w:rPr>
                <w:rFonts w:ascii="Times New Roman" w:hAnsi="Times New Roman" w:cs="Times New Roman"/>
              </w:rPr>
            </w:pPr>
            <w:r w:rsidRPr="00416223">
              <w:rPr>
                <w:rFonts w:ascii="Times New Roman" w:hAnsi="Times New Roman" w:cs="Times New Roman"/>
              </w:rPr>
              <w:t>Economia</w:t>
            </w:r>
          </w:p>
          <w:p w14:paraId="2EB3F0E7" w14:textId="0D988E7E" w:rsidR="006D0A45" w:rsidRPr="00416223" w:rsidRDefault="002B6DBC" w:rsidP="00DE174E">
            <w:pPr>
              <w:rPr>
                <w:rFonts w:ascii="Times New Roman" w:hAnsi="Times New Roman" w:cs="Times New Roman"/>
              </w:rPr>
            </w:pPr>
            <w:r w:rsidRPr="00416223">
              <w:rPr>
                <w:rFonts w:ascii="Times New Roman" w:hAnsi="Times New Roman" w:cs="Times New Roman"/>
              </w:rPr>
              <w:t>Scienze della terra</w:t>
            </w:r>
          </w:p>
          <w:p w14:paraId="5AD0DA4F" w14:textId="77777777" w:rsidR="006D0A45" w:rsidRPr="00416223" w:rsidRDefault="006D0A45" w:rsidP="00DE174E">
            <w:pPr>
              <w:rPr>
                <w:rFonts w:ascii="Times New Roman" w:hAnsi="Times New Roman" w:cs="Times New Roman"/>
              </w:rPr>
            </w:pPr>
          </w:p>
          <w:p w14:paraId="69B6DBEE" w14:textId="77777777" w:rsidR="006D0A45" w:rsidRPr="00416223" w:rsidRDefault="006D0A45" w:rsidP="00DE174E">
            <w:pPr>
              <w:rPr>
                <w:rFonts w:ascii="Times New Roman" w:hAnsi="Times New Roman" w:cs="Times New Roman"/>
              </w:rPr>
            </w:pPr>
          </w:p>
          <w:p w14:paraId="27201600" w14:textId="77777777" w:rsidR="006D0A45" w:rsidRPr="00416223" w:rsidRDefault="006D0A45" w:rsidP="00DE174E">
            <w:pPr>
              <w:rPr>
                <w:rFonts w:ascii="Times New Roman" w:hAnsi="Times New Roman" w:cs="Times New Roman"/>
              </w:rPr>
            </w:pPr>
          </w:p>
          <w:p w14:paraId="14F8BDFE" w14:textId="77777777" w:rsidR="006D0A45" w:rsidRPr="00416223" w:rsidRDefault="006D0A45" w:rsidP="00DE174E">
            <w:pPr>
              <w:rPr>
                <w:rFonts w:ascii="Times New Roman" w:hAnsi="Times New Roman" w:cs="Times New Roman"/>
              </w:rPr>
            </w:pPr>
          </w:p>
          <w:p w14:paraId="259D7166" w14:textId="77777777" w:rsidR="006D0A45" w:rsidRPr="00416223" w:rsidRDefault="006D0A45" w:rsidP="00DE174E">
            <w:pPr>
              <w:rPr>
                <w:rFonts w:ascii="Times New Roman" w:hAnsi="Times New Roman" w:cs="Times New Roman"/>
              </w:rPr>
            </w:pPr>
          </w:p>
          <w:p w14:paraId="24140B68" w14:textId="77777777" w:rsidR="006D0A45" w:rsidRPr="00416223" w:rsidRDefault="006D0A45" w:rsidP="00DE174E">
            <w:pPr>
              <w:rPr>
                <w:rFonts w:ascii="Times New Roman" w:hAnsi="Times New Roman" w:cs="Times New Roman"/>
              </w:rPr>
            </w:pPr>
          </w:p>
          <w:p w14:paraId="0BD0DAA0" w14:textId="4DBD6B1D" w:rsidR="008449C4" w:rsidRDefault="008449C4" w:rsidP="00DE174E">
            <w:pPr>
              <w:rPr>
                <w:rFonts w:ascii="Times New Roman" w:hAnsi="Times New Roman" w:cs="Times New Roman"/>
              </w:rPr>
            </w:pPr>
          </w:p>
          <w:p w14:paraId="76C30B87" w14:textId="77777777" w:rsidR="00BF33D6" w:rsidRPr="00416223" w:rsidRDefault="00BF33D6" w:rsidP="00DE174E">
            <w:pPr>
              <w:rPr>
                <w:rFonts w:ascii="Times New Roman" w:hAnsi="Times New Roman" w:cs="Times New Roman"/>
              </w:rPr>
            </w:pPr>
          </w:p>
          <w:p w14:paraId="2B898894" w14:textId="7C3BBCCD" w:rsidR="00BF7C07" w:rsidRPr="00416223" w:rsidRDefault="008C5259" w:rsidP="00DE174E">
            <w:pPr>
              <w:rPr>
                <w:rFonts w:ascii="Times New Roman" w:hAnsi="Times New Roman" w:cs="Times New Roman"/>
                <w:i/>
              </w:rPr>
            </w:pPr>
            <w:r w:rsidRPr="00416223">
              <w:rPr>
                <w:rFonts w:ascii="Times New Roman" w:hAnsi="Times New Roman" w:cs="Times New Roman"/>
              </w:rPr>
              <w:t xml:space="preserve">Musica: Luciano Ligabue, </w:t>
            </w:r>
            <w:r w:rsidRPr="00416223">
              <w:rPr>
                <w:rFonts w:ascii="Times New Roman" w:hAnsi="Times New Roman" w:cs="Times New Roman"/>
                <w:i/>
              </w:rPr>
              <w:t>A modo tuo</w:t>
            </w:r>
          </w:p>
          <w:p w14:paraId="593E4DB8" w14:textId="77777777" w:rsidR="00BF7C07" w:rsidRPr="00416223" w:rsidRDefault="00BF7C07" w:rsidP="00DE174E">
            <w:pPr>
              <w:rPr>
                <w:rFonts w:ascii="Times New Roman" w:hAnsi="Times New Roman" w:cs="Times New Roman"/>
              </w:rPr>
            </w:pPr>
          </w:p>
          <w:p w14:paraId="726FEE1D" w14:textId="23D8E992" w:rsidR="00D57CE4" w:rsidRDefault="00D57CE4" w:rsidP="00DE174E">
            <w:pPr>
              <w:rPr>
                <w:rFonts w:ascii="Times New Roman" w:hAnsi="Times New Roman" w:cs="Times New Roman"/>
              </w:rPr>
            </w:pPr>
          </w:p>
          <w:p w14:paraId="53853CD0" w14:textId="77777777" w:rsidR="00852831" w:rsidRPr="00416223" w:rsidRDefault="00852831" w:rsidP="00DE174E">
            <w:pPr>
              <w:rPr>
                <w:rFonts w:ascii="Times New Roman" w:hAnsi="Times New Roman" w:cs="Times New Roman"/>
              </w:rPr>
            </w:pPr>
          </w:p>
          <w:p w14:paraId="300654D9" w14:textId="46386AC7" w:rsidR="00BF7C07" w:rsidRPr="00416223" w:rsidRDefault="00BF7C07" w:rsidP="00DE174E">
            <w:pPr>
              <w:rPr>
                <w:rFonts w:ascii="Times New Roman" w:hAnsi="Times New Roman" w:cs="Times New Roman"/>
              </w:rPr>
            </w:pPr>
            <w:r w:rsidRPr="00416223">
              <w:rPr>
                <w:rFonts w:ascii="Times New Roman" w:hAnsi="Times New Roman" w:cs="Times New Roman"/>
              </w:rPr>
              <w:t>Geografia</w:t>
            </w:r>
          </w:p>
        </w:tc>
      </w:tr>
      <w:tr w:rsidR="00EF04C8" w:rsidRPr="00416223" w14:paraId="257A1998" w14:textId="77777777" w:rsidTr="00894869">
        <w:tc>
          <w:tcPr>
            <w:tcW w:w="12611" w:type="dxa"/>
            <w:gridSpan w:val="5"/>
          </w:tcPr>
          <w:p w14:paraId="233B279E" w14:textId="77777777" w:rsidR="00877A5D" w:rsidRPr="00990D01" w:rsidRDefault="00877A5D" w:rsidP="00877A5D">
            <w:pPr>
              <w:autoSpaceDE w:val="0"/>
              <w:textAlignment w:val="center"/>
              <w:rPr>
                <w:rFonts w:ascii="Times New Roman" w:hAnsi="Times New Roman" w:cs="Times New Roman"/>
                <w:b/>
                <w:color w:val="000000" w:themeColor="text1"/>
                <w:kern w:val="24"/>
                <w:szCs w:val="22"/>
              </w:rPr>
            </w:pPr>
            <w:r w:rsidRPr="00990D01">
              <w:rPr>
                <w:rFonts w:ascii="Times New Roman" w:hAnsi="Times New Roman" w:cs="Times New Roman"/>
                <w:b/>
                <w:color w:val="000000" w:themeColor="text1"/>
                <w:kern w:val="24"/>
                <w:szCs w:val="22"/>
              </w:rPr>
              <w:lastRenderedPageBreak/>
              <w:t>METODOLOGIA e STRUMENTI DIDATTICI</w:t>
            </w:r>
          </w:p>
          <w:p w14:paraId="2F6B9B50" w14:textId="77777777" w:rsidR="00877A5D" w:rsidRPr="00990D01" w:rsidRDefault="00877A5D" w:rsidP="00877A5D">
            <w:pPr>
              <w:autoSpaceDE w:val="0"/>
              <w:textAlignment w:val="center"/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</w:rPr>
              <w:t xml:space="preserve">• </w:t>
            </w:r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per le risorse specifiche del tuo manuale Pearson eventualmente in adozione, dopo aver effettuato l’accesso a </w:t>
            </w:r>
            <w:r w:rsidRPr="00990D01">
              <w:rPr>
                <w:rFonts w:ascii="Times New Roman" w:hAnsi="Times New Roman" w:cs="Times New Roman"/>
                <w:bCs/>
                <w:i/>
                <w:iCs/>
                <w:kern w:val="24"/>
                <w:sz w:val="22"/>
                <w:szCs w:val="22"/>
              </w:rPr>
              <w:t>My Pearson Place</w:t>
            </w:r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 (</w:t>
            </w:r>
            <w:hyperlink r:id="rId14" w:tgtFrame="_blank" w:tooltip="https://www.pearson.it/place" w:history="1">
              <w:r w:rsidRPr="00990D01">
                <w:rPr>
                  <w:rFonts w:ascii="Times New Roman" w:hAnsi="Times New Roman" w:cs="Times New Roman"/>
                  <w:bCs/>
                  <w:kern w:val="24"/>
                  <w:sz w:val="22"/>
                  <w:szCs w:val="22"/>
                </w:rPr>
                <w:t>https://www.pearson.it/place</w:t>
              </w:r>
            </w:hyperlink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>), seleziona il titolo nella sezione PRODOTTI</w:t>
            </w:r>
          </w:p>
          <w:p w14:paraId="4E320768" w14:textId="547F95B8" w:rsidR="00877A5D" w:rsidRPr="00990D01" w:rsidRDefault="00877A5D" w:rsidP="00877A5D">
            <w:pPr>
              <w:autoSpaceDE w:val="0"/>
              <w:textAlignment w:val="center"/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</w:rPr>
              <w:t xml:space="preserve">• </w:t>
            </w:r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per ulteriori materiali digitali, scopri la piattaforma </w:t>
            </w:r>
            <w:proofErr w:type="spellStart"/>
            <w:r w:rsidR="00C9687E" w:rsidRPr="006E73B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KmZero</w:t>
            </w:r>
            <w:proofErr w:type="spellEnd"/>
            <w:r w:rsidR="00C9687E" w:rsidRPr="006E73B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hyperlink r:id="rId15" w:history="1">
              <w:r w:rsidR="00C9687E" w:rsidRPr="006E73BC">
                <w:rPr>
                  <w:rStyle w:val="Collegamentoipertestuale"/>
                  <w:rFonts w:ascii="Times New Roman" w:hAnsi="Times New Roman"/>
                  <w:bCs/>
                  <w:sz w:val="22"/>
                  <w:szCs w:val="22"/>
                </w:rPr>
                <w:t>https://it.pearson.com/kmzero</w:t>
              </w:r>
            </w:hyperlink>
          </w:p>
          <w:p w14:paraId="48EF7576" w14:textId="39616105" w:rsidR="00EF04C8" w:rsidRPr="00416223" w:rsidRDefault="00877A5D" w:rsidP="00877A5D">
            <w:pPr>
              <w:rPr>
                <w:rFonts w:ascii="Times New Roman" w:hAnsi="Times New Roman" w:cs="Times New Roman"/>
              </w:rPr>
            </w:pPr>
            <w:r w:rsidRPr="00990D01">
              <w:rPr>
                <w:rFonts w:ascii="Times New Roman" w:hAnsi="Times New Roman" w:cs="Times New Roman"/>
                <w:sz w:val="22"/>
              </w:rPr>
              <w:t xml:space="preserve">• </w:t>
            </w:r>
            <w:r w:rsidR="00BE0B67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per risorse sulla formazione e sull’aggiornamento didattico, puoi consultare il calendario dei prossimi webinar (</w:t>
            </w:r>
            <w:hyperlink r:id="rId16" w:history="1">
              <w:r w:rsidR="00BE0B67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https://www.pearson.it/webinar</w:t>
              </w:r>
            </w:hyperlink>
            <w:r w:rsidR="00BE0B67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), richiedere l’accesso a My Learning Box (</w:t>
            </w:r>
            <w:hyperlink r:id="rId17" w:history="1">
              <w:r w:rsidR="00BE0B67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https://link.pearson.it/7C0243EE</w:t>
              </w:r>
            </w:hyperlink>
            <w:r w:rsidR="00BE0B67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 oppure visitare la sezione Pearson Academy (</w:t>
            </w:r>
            <w:hyperlink r:id="rId18" w:history="1">
              <w:r w:rsidR="00BE0B67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https://it.pearson.com/pearson-academy.html</w:t>
              </w:r>
            </w:hyperlink>
            <w:r w:rsidR="00BE0B67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</w:t>
            </w:r>
          </w:p>
        </w:tc>
      </w:tr>
      <w:tr w:rsidR="00EF04C8" w:rsidRPr="00416223" w14:paraId="1D977084" w14:textId="77777777" w:rsidTr="00894869">
        <w:tc>
          <w:tcPr>
            <w:tcW w:w="12611" w:type="dxa"/>
            <w:gridSpan w:val="5"/>
          </w:tcPr>
          <w:p w14:paraId="1A22120C" w14:textId="77777777" w:rsidR="00877A5D" w:rsidRPr="00990D01" w:rsidRDefault="00877A5D" w:rsidP="00877A5D">
            <w:pPr>
              <w:pStyle w:val="Stiletabella2"/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bdr w:val="none" w:sz="0" w:space="0" w:color="auto"/>
                <w:lang w:eastAsia="ja-JP"/>
              </w:rPr>
            </w:pPr>
            <w:r w:rsidRPr="00990D01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bdr w:val="none" w:sz="0" w:space="0" w:color="auto"/>
                <w:lang w:eastAsia="ja-JP"/>
              </w:rPr>
              <w:t>STRATEGIE e STRUMENTI DI LAVORO</w:t>
            </w:r>
          </w:p>
          <w:p w14:paraId="281B1587" w14:textId="77777777" w:rsidR="00877A5D" w:rsidRPr="00990D01" w:rsidRDefault="00877A5D" w:rsidP="00877A5D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r w:rsidRPr="00990D01">
              <w:rPr>
                <w:rFonts w:ascii="Times New Roman" w:eastAsia="Arial Unicode MS" w:hAnsi="Times New Roman" w:cs="Times New Roman"/>
                <w:color w:val="auto"/>
              </w:rPr>
              <w:t xml:space="preserve">- </w:t>
            </w:r>
            <w:r w:rsidRPr="00990D01">
              <w:rPr>
                <w:rFonts w:ascii="Times New Roman" w:hAnsi="Times New Roman" w:cs="Times New Roman"/>
                <w:color w:val="auto"/>
              </w:rPr>
              <w:t>Libri di testo</w:t>
            </w:r>
          </w:p>
          <w:p w14:paraId="3215943E" w14:textId="77777777" w:rsidR="00877A5D" w:rsidRPr="00990D01" w:rsidRDefault="00877A5D" w:rsidP="00877A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Spiegazioni/lezioni frontali</w:t>
            </w:r>
          </w:p>
          <w:p w14:paraId="00E4CAD8" w14:textId="77777777" w:rsidR="00877A5D" w:rsidRPr="00990D01" w:rsidRDefault="00877A5D" w:rsidP="00877A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Studio individuale</w:t>
            </w:r>
          </w:p>
          <w:p w14:paraId="64467C69" w14:textId="77777777" w:rsidR="00877A5D" w:rsidRPr="00990D01" w:rsidRDefault="00877A5D" w:rsidP="00877A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Videolezioni in sincrono/video asincroni</w:t>
            </w:r>
            <w:r w:rsidRPr="00990D01">
              <w:rPr>
                <w:rFonts w:ascii="Times New Roman" w:hAnsi="Times New Roman" w:cs="Times New Roman"/>
                <w:strike/>
                <w:sz w:val="22"/>
                <w:szCs w:val="22"/>
              </w:rPr>
              <w:t xml:space="preserve"> </w:t>
            </w:r>
          </w:p>
          <w:p w14:paraId="7F1FADF8" w14:textId="77777777" w:rsidR="00877A5D" w:rsidRPr="00990D01" w:rsidRDefault="00877A5D" w:rsidP="00877A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 xml:space="preserve">- Contenuti audio/scritti </w:t>
            </w:r>
          </w:p>
          <w:p w14:paraId="7D6208FD" w14:textId="77777777" w:rsidR="00877A5D" w:rsidRPr="00990D01" w:rsidRDefault="00877A5D" w:rsidP="00877A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  <w:p w14:paraId="34FFC287" w14:textId="77777777" w:rsidR="00877A5D" w:rsidRPr="00990D01" w:rsidRDefault="00877A5D" w:rsidP="00877A5D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r w:rsidRPr="00990D01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Pr="00990D01">
              <w:rPr>
                <w:rFonts w:ascii="Times New Roman" w:eastAsia="Arial Unicode MS" w:hAnsi="Times New Roman" w:cs="Times New Roman"/>
                <w:color w:val="auto"/>
              </w:rPr>
              <w:t>Interrogazioni e test progressivi</w:t>
            </w:r>
          </w:p>
          <w:p w14:paraId="52D68F2E" w14:textId="77777777" w:rsidR="00877A5D" w:rsidRPr="00990D01" w:rsidRDefault="00877A5D" w:rsidP="00877A5D">
            <w:pPr>
              <w:pStyle w:val="Stiletabella2"/>
              <w:rPr>
                <w:rFonts w:ascii="Times New Roman" w:eastAsia="Arial Unicode MS" w:hAnsi="Times New Roman" w:cs="Times New Roman"/>
                <w:strike/>
                <w:color w:val="auto"/>
              </w:rPr>
            </w:pPr>
            <w:r w:rsidRPr="00990D01">
              <w:rPr>
                <w:rFonts w:ascii="Times New Roman" w:hAnsi="Times New Roman" w:cs="Times New Roman"/>
                <w:strike/>
                <w:color w:val="auto"/>
              </w:rPr>
              <w:t xml:space="preserve">- </w:t>
            </w:r>
            <w:r w:rsidRPr="00990D01">
              <w:rPr>
                <w:rFonts w:ascii="Times New Roman" w:eastAsia="Arial Unicode MS" w:hAnsi="Times New Roman" w:cs="Times New Roman"/>
                <w:color w:val="auto"/>
              </w:rPr>
              <w:t>Assegnazioni di esercizi sui singoli argomenti/autori</w:t>
            </w:r>
          </w:p>
          <w:p w14:paraId="0C3FC542" w14:textId="77777777" w:rsidR="00877A5D" w:rsidRPr="00990D01" w:rsidRDefault="00877A5D" w:rsidP="00877A5D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Eventuali test predisposti per la DDI e verifiche in presenza</w:t>
            </w:r>
          </w:p>
          <w:p w14:paraId="057F3DE3" w14:textId="77777777" w:rsidR="00877A5D" w:rsidRPr="00990D01" w:rsidRDefault="00877A5D" w:rsidP="00877A5D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 xml:space="preserve">- Attività di avanguardia didattica: classe capovolta, compito di realtà, </w:t>
            </w:r>
            <w:proofErr w:type="spellStart"/>
            <w:r w:rsidRPr="00990D01">
              <w:rPr>
                <w:rFonts w:ascii="Times New Roman" w:hAnsi="Times New Roman" w:cs="Times New Roman"/>
                <w:i/>
                <w:sz w:val="22"/>
                <w:szCs w:val="22"/>
              </w:rPr>
              <w:t>debate</w:t>
            </w:r>
            <w:proofErr w:type="spellEnd"/>
            <w:r w:rsidRPr="00990D01">
              <w:rPr>
                <w:rFonts w:ascii="Times New Roman" w:hAnsi="Times New Roman" w:cs="Times New Roman"/>
                <w:sz w:val="22"/>
                <w:szCs w:val="22"/>
              </w:rPr>
              <w:t xml:space="preserve">, didattica </w:t>
            </w:r>
            <w:r w:rsidRPr="00990D01">
              <w:rPr>
                <w:rFonts w:ascii="Times New Roman" w:hAnsi="Times New Roman" w:cs="Times New Roman"/>
                <w:i/>
                <w:sz w:val="22"/>
                <w:szCs w:val="22"/>
              </w:rPr>
              <w:t>peer to peer</w:t>
            </w:r>
          </w:p>
          <w:p w14:paraId="7D75D6D2" w14:textId="77777777" w:rsidR="00877A5D" w:rsidRPr="00990D01" w:rsidRDefault="00877A5D" w:rsidP="00877A5D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Lavori di gruppo</w:t>
            </w:r>
          </w:p>
          <w:p w14:paraId="2CBF40AF" w14:textId="77777777" w:rsidR="00877A5D" w:rsidRPr="00990D01" w:rsidRDefault="00877A5D" w:rsidP="00877A5D">
            <w:pPr>
              <w:tabs>
                <w:tab w:val="left" w:pos="227"/>
              </w:tabs>
              <w:autoSpaceDE w:val="0"/>
              <w:spacing w:after="200"/>
              <w:textAlignment w:val="center"/>
              <w:rPr>
                <w:rFonts w:ascii="Times New Roman" w:eastAsia="DINPro-Medium" w:hAnsi="Times New Roman" w:cs="Times New Roman"/>
                <w:b/>
                <w:spacing w:val="-2"/>
                <w:w w:val="95"/>
                <w:kern w:val="2"/>
                <w:szCs w:val="23"/>
              </w:rPr>
            </w:pPr>
          </w:p>
          <w:p w14:paraId="40213FEF" w14:textId="77777777" w:rsidR="00877A5D" w:rsidRPr="00990D01" w:rsidRDefault="00877A5D" w:rsidP="00877A5D">
            <w:pPr>
              <w:pStyle w:val="Stiletabella2"/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bdr w:val="none" w:sz="0" w:space="0" w:color="auto"/>
                <w:lang w:eastAsia="ja-JP"/>
              </w:rPr>
            </w:pPr>
            <w:r w:rsidRPr="00990D01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bdr w:val="none" w:sz="0" w:space="0" w:color="auto"/>
                <w:lang w:eastAsia="ja-JP"/>
              </w:rPr>
              <w:t xml:space="preserve">MATERIALI DIGITALI E MULTIMEDIALI </w:t>
            </w:r>
          </w:p>
          <w:p w14:paraId="569E7CCE" w14:textId="77777777" w:rsidR="00877A5D" w:rsidRPr="00990D01" w:rsidRDefault="00877A5D" w:rsidP="00877A5D">
            <w:pPr>
              <w:pStyle w:val="Stiletabella2"/>
              <w:rPr>
                <w:rFonts w:ascii="Times New Roman" w:hAnsi="Times New Roman" w:cs="Times New Roman"/>
                <w:b/>
                <w:color w:val="auto"/>
                <w:kern w:val="24"/>
              </w:rPr>
            </w:pPr>
            <w:r w:rsidRPr="00990D01">
              <w:rPr>
                <w:rFonts w:ascii="Times New Roman" w:hAnsi="Times New Roman" w:cs="Times New Roman"/>
                <w:b/>
                <w:color w:val="auto"/>
                <w:kern w:val="24"/>
              </w:rPr>
              <w:t>Per la lezione e lo studio</w:t>
            </w:r>
          </w:p>
          <w:p w14:paraId="1926C188" w14:textId="77777777" w:rsidR="00877A5D" w:rsidRPr="00990D01" w:rsidRDefault="00877A5D" w:rsidP="00877A5D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proofErr w:type="spellStart"/>
            <w:r w:rsidRPr="00990D01">
              <w:rPr>
                <w:rFonts w:ascii="Times New Roman" w:eastAsia="Arial Unicode MS" w:hAnsi="Times New Roman" w:cs="Times New Roman"/>
                <w:color w:val="auto"/>
              </w:rPr>
              <w:t>Audioletture</w:t>
            </w:r>
            <w:proofErr w:type="spellEnd"/>
          </w:p>
          <w:p w14:paraId="7EDB37F3" w14:textId="77777777" w:rsidR="00877A5D" w:rsidRPr="00990D01" w:rsidRDefault="00877A5D" w:rsidP="00877A5D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proofErr w:type="spellStart"/>
            <w:r w:rsidRPr="00990D01">
              <w:rPr>
                <w:rFonts w:ascii="Times New Roman" w:eastAsia="Arial Unicode MS" w:hAnsi="Times New Roman" w:cs="Times New Roman"/>
                <w:color w:val="auto"/>
              </w:rPr>
              <w:t>Audiosintesi</w:t>
            </w:r>
            <w:proofErr w:type="spellEnd"/>
            <w:r w:rsidRPr="00990D01">
              <w:rPr>
                <w:rFonts w:ascii="Times New Roman" w:eastAsia="Arial Unicode MS" w:hAnsi="Times New Roman" w:cs="Times New Roman"/>
                <w:color w:val="auto"/>
              </w:rPr>
              <w:t xml:space="preserve"> e Mappe concettuali</w:t>
            </w:r>
          </w:p>
          <w:p w14:paraId="3AFE524C" w14:textId="77777777" w:rsidR="00877A5D" w:rsidRPr="00990D01" w:rsidRDefault="00877A5D" w:rsidP="00877A5D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r w:rsidRPr="00990D01">
              <w:rPr>
                <w:rFonts w:ascii="Times New Roman" w:eastAsia="Arial Unicode MS" w:hAnsi="Times New Roman" w:cs="Times New Roman"/>
                <w:color w:val="auto"/>
              </w:rPr>
              <w:t>Video e/o Videolezioni</w:t>
            </w:r>
          </w:p>
          <w:p w14:paraId="49A8128A" w14:textId="77777777" w:rsidR="00877A5D" w:rsidRPr="00990D01" w:rsidRDefault="00877A5D" w:rsidP="00877A5D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990D01">
              <w:rPr>
                <w:rFonts w:ascii="Times New Roman" w:eastAsia="Arial Unicode MS" w:hAnsi="Times New Roman" w:cs="Times New Roman"/>
                <w:color w:val="auto"/>
              </w:rPr>
              <w:t>Presentazioni multimediali</w:t>
            </w:r>
          </w:p>
          <w:p w14:paraId="4FDC054F" w14:textId="77777777" w:rsidR="00877A5D" w:rsidRPr="00990D01" w:rsidRDefault="00877A5D" w:rsidP="00877A5D">
            <w:pPr>
              <w:pStyle w:val="Stiletabella2"/>
              <w:rPr>
                <w:rFonts w:ascii="Times New Roman" w:hAnsi="Times New Roman" w:cs="Times New Roman"/>
                <w:b/>
                <w:color w:val="auto"/>
                <w:kern w:val="24"/>
              </w:rPr>
            </w:pPr>
            <w:r w:rsidRPr="00990D01">
              <w:rPr>
                <w:rFonts w:ascii="Times New Roman" w:hAnsi="Times New Roman" w:cs="Times New Roman"/>
                <w:b/>
                <w:color w:val="auto"/>
                <w:kern w:val="24"/>
              </w:rPr>
              <w:t>Per la verifica/autoverifica</w:t>
            </w:r>
          </w:p>
          <w:p w14:paraId="2FE5CA87" w14:textId="46C484FC" w:rsidR="00EF04C8" w:rsidRPr="00416223" w:rsidRDefault="00877A5D" w:rsidP="00877A5D">
            <w:pPr>
              <w:rPr>
                <w:rFonts w:ascii="Times New Roman" w:hAnsi="Times New Roman" w:cs="Times New Roman"/>
              </w:rPr>
            </w:pPr>
            <w:r w:rsidRPr="00990D01">
              <w:rPr>
                <w:rFonts w:ascii="Times New Roman" w:eastAsia="Arial Unicode MS" w:hAnsi="Times New Roman" w:cs="Times New Roman"/>
                <w:sz w:val="22"/>
                <w:szCs w:val="22"/>
              </w:rPr>
              <w:t>Esercizi e Verifiche interattive</w:t>
            </w:r>
          </w:p>
        </w:tc>
      </w:tr>
    </w:tbl>
    <w:p w14:paraId="4593F805" w14:textId="11ABFCB3" w:rsidR="000C2AFC" w:rsidRDefault="000C2AFC" w:rsidP="00BB774E">
      <w:pPr>
        <w:rPr>
          <w:rFonts w:ascii="Times New Roman" w:hAnsi="Times New Roman" w:cs="Times New Roman"/>
          <w:highlight w:val="cyan"/>
        </w:rPr>
      </w:pPr>
    </w:p>
    <w:p w14:paraId="0E0A2936" w14:textId="77777777" w:rsidR="00877A5D" w:rsidRPr="00416223" w:rsidRDefault="00877A5D" w:rsidP="00BB774E">
      <w:pPr>
        <w:rPr>
          <w:rFonts w:ascii="Times New Roman" w:hAnsi="Times New Roman" w:cs="Times New Roman"/>
          <w:highlight w:val="cyan"/>
        </w:rPr>
      </w:pPr>
    </w:p>
    <w:p w14:paraId="2E147853" w14:textId="643527B4" w:rsidR="00BB774E" w:rsidRPr="00416223" w:rsidRDefault="000858CB" w:rsidP="00BB774E">
      <w:pPr>
        <w:rPr>
          <w:rFonts w:ascii="Times New Roman" w:hAnsi="Times New Roman" w:cs="Times New Roman"/>
          <w:color w:val="000000"/>
        </w:rPr>
      </w:pPr>
      <w:r w:rsidRPr="00416223">
        <w:rPr>
          <w:rFonts w:ascii="Times New Roman" w:hAnsi="Times New Roman" w:cs="Times New Roman"/>
          <w:b/>
          <w:color w:val="000000"/>
          <w:sz w:val="32"/>
          <w:szCs w:val="32"/>
        </w:rPr>
        <w:t>L</w:t>
      </w:r>
      <w:r w:rsidR="005B64ED" w:rsidRPr="00416223">
        <w:rPr>
          <w:rFonts w:ascii="Times New Roman" w:hAnsi="Times New Roman" w:cs="Times New Roman"/>
          <w:b/>
          <w:color w:val="000000"/>
          <w:sz w:val="32"/>
          <w:szCs w:val="32"/>
        </w:rPr>
        <w:t>'aspetto fonico</w:t>
      </w:r>
      <w:r w:rsidR="00001DB3" w:rsidRPr="00416223">
        <w:rPr>
          <w:rFonts w:ascii="Times New Roman" w:hAnsi="Times New Roman" w:cs="Times New Roman"/>
          <w:color w:val="000000"/>
        </w:rPr>
        <w:tab/>
      </w:r>
      <w:r w:rsidR="00001DB3" w:rsidRPr="00416223">
        <w:rPr>
          <w:rFonts w:ascii="Times New Roman" w:hAnsi="Times New Roman" w:cs="Times New Roman"/>
          <w:color w:val="000000"/>
        </w:rPr>
        <w:tab/>
        <w:t>TEMPO: 6/8</w:t>
      </w:r>
      <w:r w:rsidR="00E85EA4" w:rsidRPr="00416223">
        <w:rPr>
          <w:rFonts w:ascii="Times New Roman" w:hAnsi="Times New Roman" w:cs="Times New Roman"/>
          <w:color w:val="000000"/>
        </w:rPr>
        <w:t xml:space="preserve"> ore (novembre)</w:t>
      </w:r>
    </w:p>
    <w:p w14:paraId="6258E416" w14:textId="77777777" w:rsidR="00BB774E" w:rsidRPr="00416223" w:rsidRDefault="00BB774E" w:rsidP="00BB774E">
      <w:pPr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2212"/>
        <w:gridCol w:w="3458"/>
        <w:gridCol w:w="1701"/>
        <w:gridCol w:w="2693"/>
      </w:tblGrid>
      <w:tr w:rsidR="00E85EA4" w:rsidRPr="00416223" w14:paraId="509DE1C2" w14:textId="77777777" w:rsidTr="00EF04C8">
        <w:tc>
          <w:tcPr>
            <w:tcW w:w="2547" w:type="dxa"/>
            <w:vAlign w:val="center"/>
          </w:tcPr>
          <w:p w14:paraId="07331B54" w14:textId="77777777" w:rsidR="00E85EA4" w:rsidRPr="00416223" w:rsidRDefault="00E85EA4" w:rsidP="00DE174E">
            <w:pPr>
              <w:pStyle w:val="000Testatinatabell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b/>
                <w:sz w:val="24"/>
                <w:szCs w:val="24"/>
              </w:rPr>
              <w:t>Competenze</w:t>
            </w:r>
          </w:p>
        </w:tc>
        <w:tc>
          <w:tcPr>
            <w:tcW w:w="2212" w:type="dxa"/>
            <w:vAlign w:val="center"/>
          </w:tcPr>
          <w:p w14:paraId="4EAC183E" w14:textId="77777777" w:rsidR="00E85EA4" w:rsidRPr="00416223" w:rsidRDefault="00E85EA4" w:rsidP="00DE174E">
            <w:pPr>
              <w:pStyle w:val="000Testatinatabell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b/>
                <w:sz w:val="24"/>
                <w:szCs w:val="24"/>
              </w:rPr>
              <w:t>Abilità</w:t>
            </w:r>
          </w:p>
        </w:tc>
        <w:tc>
          <w:tcPr>
            <w:tcW w:w="3458" w:type="dxa"/>
            <w:vAlign w:val="center"/>
          </w:tcPr>
          <w:p w14:paraId="47FD0315" w14:textId="77777777" w:rsidR="00877A5D" w:rsidRPr="00990D01" w:rsidRDefault="00877A5D" w:rsidP="00877A5D">
            <w:pPr>
              <w:autoSpaceDE w:val="0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kern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  <w:t>CONTENUTI ESSENZIALI</w:t>
            </w:r>
          </w:p>
          <w:p w14:paraId="76298F65" w14:textId="506C15A5" w:rsidR="00E85EA4" w:rsidRPr="00416223" w:rsidRDefault="00877A5D" w:rsidP="00877A5D">
            <w:pPr>
              <w:pStyle w:val="000Testatinatabella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>per la programmazione specifica del tuo manuale Pearson eventualmente in adozione, dopo aver effettuato l’accesso</w:t>
            </w:r>
            <w:r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 xml:space="preserve"> a</w:t>
            </w:r>
            <w:r w:rsidRPr="00990D01"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 xml:space="preserve"> </w:t>
            </w:r>
            <w:r w:rsidRPr="00A54F6C">
              <w:rPr>
                <w:rFonts w:ascii="Times New Roman" w:hAnsi="Times New Roman"/>
                <w:bCs/>
                <w:i/>
                <w:iCs/>
                <w:caps w:val="0"/>
                <w:color w:val="000000" w:themeColor="text1"/>
                <w:kern w:val="24"/>
                <w:sz w:val="22"/>
                <w:szCs w:val="22"/>
              </w:rPr>
              <w:t>M</w:t>
            </w:r>
            <w:r>
              <w:rPr>
                <w:rFonts w:ascii="Times New Roman" w:hAnsi="Times New Roman"/>
                <w:bCs/>
                <w:i/>
                <w:iCs/>
                <w:caps w:val="0"/>
                <w:color w:val="000000" w:themeColor="text1"/>
                <w:kern w:val="24"/>
                <w:sz w:val="22"/>
                <w:szCs w:val="22"/>
              </w:rPr>
              <w:t xml:space="preserve">y </w:t>
            </w:r>
            <w:r w:rsidRPr="00A54F6C">
              <w:rPr>
                <w:rFonts w:ascii="Times New Roman" w:hAnsi="Times New Roman"/>
                <w:bCs/>
                <w:i/>
                <w:iCs/>
                <w:caps w:val="0"/>
                <w:color w:val="000000" w:themeColor="text1"/>
                <w:kern w:val="24"/>
                <w:sz w:val="22"/>
                <w:szCs w:val="22"/>
              </w:rPr>
              <w:t>Pearson Place</w:t>
            </w:r>
            <w:r w:rsidRPr="00B12BB3">
              <w:rPr>
                <w:rFonts w:ascii="Times New Roman" w:hAnsi="Times New Roman"/>
                <w:bCs/>
                <w:caps w:val="0"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r w:rsidRPr="00990D01"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>(</w:t>
            </w:r>
            <w:hyperlink r:id="rId19" w:tgtFrame="_blank" w:tooltip="https://www.pearson.it/place" w:history="1">
              <w:r w:rsidRPr="00990D01">
                <w:rPr>
                  <w:rFonts w:ascii="Times New Roman" w:hAnsi="Times New Roman" w:cs="Times New Roman"/>
                  <w:bCs/>
                  <w:caps w:val="0"/>
                  <w:kern w:val="24"/>
                  <w:sz w:val="24"/>
                  <w:szCs w:val="24"/>
                </w:rPr>
                <w:t>https://www.pearson.it/place</w:t>
              </w:r>
            </w:hyperlink>
            <w:r w:rsidRPr="00990D01"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 xml:space="preserve">) seleziona il titolo nella sezione </w:t>
            </w:r>
            <w:r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>PRODOTTI e poi clicca su GUIDA DOCENTE</w:t>
            </w:r>
          </w:p>
        </w:tc>
        <w:tc>
          <w:tcPr>
            <w:tcW w:w="1701" w:type="dxa"/>
            <w:vAlign w:val="center"/>
          </w:tcPr>
          <w:p w14:paraId="336F0689" w14:textId="77777777" w:rsidR="00E85EA4" w:rsidRPr="00416223" w:rsidRDefault="00E85EA4" w:rsidP="00DE174E">
            <w:pPr>
              <w:autoSpaceDE w:val="0"/>
              <w:spacing w:line="27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r w:rsidRPr="00416223">
              <w:rPr>
                <w:rFonts w:ascii="Times New Roman" w:hAnsi="Times New Roman" w:cs="Times New Roman"/>
                <w:b/>
                <w:bCs/>
              </w:rPr>
              <w:t>POSSIBILI CONNESSIONI CON L’EDUCAZIONE CIVICA</w:t>
            </w:r>
          </w:p>
          <w:p w14:paraId="455A7E86" w14:textId="77777777" w:rsidR="00E85EA4" w:rsidRPr="00416223" w:rsidRDefault="00E85EA4" w:rsidP="00DE174E">
            <w:pPr>
              <w:pStyle w:val="000Testatinatabell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BB4C2D5" w14:textId="77777777" w:rsidR="00E85EA4" w:rsidRPr="00416223" w:rsidRDefault="00E85EA4" w:rsidP="00DE174E">
            <w:pPr>
              <w:autoSpaceDE w:val="0"/>
              <w:spacing w:line="27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r w:rsidRPr="00416223">
              <w:rPr>
                <w:rFonts w:ascii="Times New Roman" w:hAnsi="Times New Roman" w:cs="Times New Roman"/>
                <w:b/>
                <w:bCs/>
              </w:rPr>
              <w:t xml:space="preserve">POSSIBILI CONNESSIONI PLURIDISCIPLINARI </w:t>
            </w:r>
          </w:p>
          <w:p w14:paraId="20A32B4A" w14:textId="77777777" w:rsidR="00E85EA4" w:rsidRPr="00416223" w:rsidRDefault="00E85EA4" w:rsidP="00DE174E">
            <w:pPr>
              <w:autoSpaceDE w:val="0"/>
              <w:spacing w:line="27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EC07B6B" w14:textId="77777777" w:rsidR="00E85EA4" w:rsidRPr="00416223" w:rsidRDefault="00E85EA4" w:rsidP="00DE174E">
            <w:pPr>
              <w:pStyle w:val="000Testatinatabell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EA4" w:rsidRPr="00416223" w14:paraId="70994996" w14:textId="77777777" w:rsidTr="00EF04C8">
        <w:tc>
          <w:tcPr>
            <w:tcW w:w="2547" w:type="dxa"/>
          </w:tcPr>
          <w:p w14:paraId="6CB916BC" w14:textId="77777777" w:rsidR="00E85EA4" w:rsidRPr="00416223" w:rsidRDefault="00E85EA4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416223"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  <w:t>Competenze dell’asse dei linguaggi</w:t>
            </w:r>
          </w:p>
          <w:p w14:paraId="13AA0BA2" w14:textId="77777777" w:rsidR="00E85EA4" w:rsidRPr="00416223" w:rsidRDefault="00E85EA4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0"/>
              </w:rPr>
              <w:t xml:space="preserve">• Padroneggiare gli strumenti espressivi </w:t>
            </w:r>
            <w:r w:rsidRPr="00416223">
              <w:rPr>
                <w:rFonts w:ascii="Times New Roman" w:hAnsi="Times New Roman" w:cs="Times New Roman"/>
                <w:color w:val="000000"/>
                <w:w w:val="90"/>
              </w:rPr>
              <w:br/>
              <w:t>e argomentativi indispensabili per gestire l’interazione comunicativa verbale in vari contesti</w:t>
            </w:r>
          </w:p>
          <w:p w14:paraId="7D8CF787" w14:textId="77777777" w:rsidR="00E85EA4" w:rsidRPr="00416223" w:rsidRDefault="00E85EA4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0"/>
              </w:rPr>
              <w:t>• Leggere, comprendere e interpretare testi scritti di vario tipo</w:t>
            </w:r>
          </w:p>
          <w:p w14:paraId="2400E04B" w14:textId="77777777" w:rsidR="00E85EA4" w:rsidRPr="00416223" w:rsidRDefault="00E85EA4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0"/>
              </w:rPr>
              <w:t xml:space="preserve">• Produrre testi di vario tipo in relazione </w:t>
            </w:r>
            <w:r w:rsidRPr="00416223">
              <w:rPr>
                <w:rFonts w:ascii="Times New Roman" w:hAnsi="Times New Roman" w:cs="Times New Roman"/>
                <w:color w:val="000000"/>
                <w:w w:val="90"/>
              </w:rPr>
              <w:br/>
              <w:t>ai differenti scopi comunicativi</w:t>
            </w:r>
          </w:p>
          <w:p w14:paraId="50A9669A" w14:textId="77777777" w:rsidR="00E85EA4" w:rsidRPr="00416223" w:rsidRDefault="00E85EA4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0"/>
              </w:rPr>
              <w:t>• Utilizzare gli strumenti fondamentali per una fruizione consapevole</w:t>
            </w:r>
          </w:p>
          <w:p w14:paraId="0DD1F51E" w14:textId="77777777" w:rsidR="00E85EA4" w:rsidRPr="00416223" w:rsidRDefault="00E85EA4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0"/>
              </w:rPr>
              <w:t xml:space="preserve">del patrimonio artistico e </w:t>
            </w:r>
            <w:r w:rsidRPr="00416223">
              <w:rPr>
                <w:rFonts w:ascii="Times New Roman" w:hAnsi="Times New Roman" w:cs="Times New Roman"/>
                <w:color w:val="000000"/>
                <w:w w:val="90"/>
              </w:rPr>
              <w:lastRenderedPageBreak/>
              <w:t>letterario</w:t>
            </w:r>
          </w:p>
          <w:p w14:paraId="4AB54B33" w14:textId="77777777" w:rsidR="00E85EA4" w:rsidRPr="00416223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bCs/>
                <w:spacing w:val="0"/>
                <w:w w:val="90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bCs/>
                <w:spacing w:val="0"/>
                <w:w w:val="90"/>
                <w:sz w:val="24"/>
                <w:szCs w:val="24"/>
              </w:rPr>
              <w:t>• Utilizzare e produrre testi multimediali</w:t>
            </w:r>
          </w:p>
          <w:p w14:paraId="751F4C7A" w14:textId="77777777" w:rsidR="00E85EA4" w:rsidRPr="00416223" w:rsidRDefault="00E85EA4" w:rsidP="00DE174E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DBA6790" w14:textId="6D0ABEB4" w:rsidR="00E85EA4" w:rsidRPr="00416223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pacing w:val="0"/>
                <w:w w:val="90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b/>
                <w:bCs/>
                <w:spacing w:val="0"/>
                <w:w w:val="90"/>
                <w:sz w:val="24"/>
                <w:szCs w:val="24"/>
              </w:rPr>
              <w:t>Competenze chiave di cittadinanza</w:t>
            </w:r>
          </w:p>
          <w:p w14:paraId="5323E0DE" w14:textId="77777777" w:rsidR="00E85EA4" w:rsidRPr="00416223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•</w:t>
            </w: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6223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Imparare a imparare</w:t>
            </w:r>
          </w:p>
          <w:p w14:paraId="22769185" w14:textId="77777777" w:rsidR="00E85EA4" w:rsidRPr="00416223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 xml:space="preserve">• Progettare </w:t>
            </w:r>
          </w:p>
          <w:p w14:paraId="39B9723C" w14:textId="77777777" w:rsidR="00E85EA4" w:rsidRPr="00416223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 xml:space="preserve">• Comunicare </w:t>
            </w:r>
          </w:p>
          <w:p w14:paraId="1A603640" w14:textId="77777777" w:rsidR="00E85EA4" w:rsidRPr="00416223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 xml:space="preserve">• Collaborare e partecipare </w:t>
            </w:r>
          </w:p>
          <w:p w14:paraId="780DEF8B" w14:textId="77777777" w:rsidR="00E85EA4" w:rsidRPr="00416223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 xml:space="preserve">• Agire in modo autonomo e responsabile </w:t>
            </w:r>
          </w:p>
          <w:p w14:paraId="49AB8D79" w14:textId="77777777" w:rsidR="00E85EA4" w:rsidRPr="00416223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 xml:space="preserve">• Risolvere problemi </w:t>
            </w:r>
          </w:p>
          <w:p w14:paraId="555F3D0A" w14:textId="77777777" w:rsidR="00E85EA4" w:rsidRPr="00416223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 xml:space="preserve">• Individuare collegamenti e relazioni </w:t>
            </w:r>
          </w:p>
          <w:p w14:paraId="41B5798E" w14:textId="77777777" w:rsidR="00E85EA4" w:rsidRPr="00416223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pacing w:val="0"/>
                <w:w w:val="90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>• Acquisire e interpretare l’informazione</w:t>
            </w:r>
          </w:p>
          <w:p w14:paraId="6A051D04" w14:textId="77777777" w:rsidR="00E85EA4" w:rsidRPr="00416223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b/>
                <w:bCs/>
                <w:spacing w:val="0"/>
                <w:w w:val="90"/>
                <w:sz w:val="24"/>
                <w:szCs w:val="24"/>
              </w:rPr>
            </w:pPr>
          </w:p>
          <w:p w14:paraId="19E907D6" w14:textId="67921A6A" w:rsidR="00E85EA4" w:rsidRPr="00416223" w:rsidRDefault="00E85EA4" w:rsidP="009E55C8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pacing w:val="0"/>
                <w:w w:val="90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b/>
                <w:bCs/>
                <w:spacing w:val="0"/>
                <w:w w:val="90"/>
                <w:sz w:val="24"/>
                <w:szCs w:val="24"/>
              </w:rPr>
              <w:t>Competenze chiave europee</w:t>
            </w:r>
          </w:p>
          <w:p w14:paraId="1BDE6593" w14:textId="77777777" w:rsidR="00E85EA4" w:rsidRPr="00416223" w:rsidRDefault="00E85EA4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416223">
              <w:rPr>
                <w:rFonts w:ascii="Times New Roman" w:eastAsia="Times New Roman" w:hAnsi="Times New Roman" w:cs="Times New Roman"/>
                <w:lang w:eastAsia="it-IT"/>
              </w:rPr>
              <w:t>Competenza alfabetica funzionale</w:t>
            </w:r>
          </w:p>
          <w:p w14:paraId="3DEB8128" w14:textId="77777777" w:rsidR="00E85EA4" w:rsidRPr="00416223" w:rsidRDefault="00E85EA4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416223">
              <w:rPr>
                <w:rFonts w:ascii="Times New Roman" w:eastAsia="Times New Roman" w:hAnsi="Times New Roman" w:cs="Times New Roman"/>
                <w:lang w:eastAsia="it-IT"/>
              </w:rPr>
              <w:t xml:space="preserve">Competenza multilinguistica </w:t>
            </w:r>
          </w:p>
          <w:p w14:paraId="0EC6C3AF" w14:textId="77777777" w:rsidR="00E85EA4" w:rsidRPr="00416223" w:rsidRDefault="00E85EA4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416223">
              <w:rPr>
                <w:rFonts w:ascii="Times New Roman" w:eastAsia="Times New Roman" w:hAnsi="Times New Roman" w:cs="Times New Roman"/>
                <w:lang w:eastAsia="it-IT"/>
              </w:rPr>
              <w:t>Competenza digitale</w:t>
            </w:r>
          </w:p>
          <w:p w14:paraId="7A4DD67B" w14:textId="77777777" w:rsidR="00E85EA4" w:rsidRPr="00416223" w:rsidRDefault="00E85EA4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416223">
              <w:rPr>
                <w:rFonts w:ascii="Times New Roman" w:eastAsia="Times New Roman" w:hAnsi="Times New Roman" w:cs="Times New Roman"/>
                <w:lang w:eastAsia="it-IT"/>
              </w:rPr>
              <w:t>Competenza personale, sociale e capacità di imparare a imparare</w:t>
            </w:r>
          </w:p>
          <w:p w14:paraId="172A1895" w14:textId="77777777" w:rsidR="00E85EA4" w:rsidRPr="00416223" w:rsidRDefault="00E85EA4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416223">
              <w:rPr>
                <w:rFonts w:ascii="Times New Roman" w:eastAsia="Times New Roman" w:hAnsi="Times New Roman" w:cs="Times New Roman"/>
                <w:lang w:eastAsia="it-IT"/>
              </w:rPr>
              <w:lastRenderedPageBreak/>
              <w:t>Competenza in materia di cittadinanza</w:t>
            </w:r>
          </w:p>
          <w:p w14:paraId="44FDD52F" w14:textId="513CD247" w:rsidR="00E85EA4" w:rsidRPr="00416223" w:rsidRDefault="00E85EA4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416223">
              <w:rPr>
                <w:rFonts w:ascii="Times New Roman" w:eastAsia="Times New Roman" w:hAnsi="Times New Roman" w:cs="Times New Roman"/>
                <w:lang w:eastAsia="it-IT"/>
              </w:rPr>
              <w:t>Competenza in materia di consapevolezza ed espressione culturali</w:t>
            </w:r>
          </w:p>
          <w:p w14:paraId="49676383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1E61708F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</w:tcPr>
          <w:p w14:paraId="318A0D42" w14:textId="77777777" w:rsidR="00CF667D" w:rsidRPr="00416223" w:rsidRDefault="00CF667D" w:rsidP="001D4F6D">
            <w:pPr>
              <w:rPr>
                <w:rFonts w:ascii="Times New Roman" w:hAnsi="Times New Roman" w:cs="Times New Roman"/>
                <w:spacing w:val="-2"/>
              </w:rPr>
            </w:pPr>
            <w:r w:rsidRPr="00416223">
              <w:rPr>
                <w:rFonts w:ascii="Times New Roman" w:hAnsi="Times New Roman" w:cs="Times New Roman"/>
                <w:spacing w:val="-2"/>
              </w:rPr>
              <w:lastRenderedPageBreak/>
              <w:t>Riconoscere e distinguere il significato e il significante</w:t>
            </w:r>
          </w:p>
          <w:p w14:paraId="182B7911" w14:textId="77777777" w:rsidR="00CF667D" w:rsidRPr="00416223" w:rsidRDefault="00CF667D" w:rsidP="001D4F6D">
            <w:pPr>
              <w:rPr>
                <w:rFonts w:ascii="Times New Roman" w:hAnsi="Times New Roman" w:cs="Times New Roman"/>
                <w:spacing w:val="-2"/>
              </w:rPr>
            </w:pPr>
          </w:p>
          <w:p w14:paraId="56D03DB7" w14:textId="77777777" w:rsidR="00CF667D" w:rsidRPr="00416223" w:rsidRDefault="00CF667D" w:rsidP="001D4F6D">
            <w:pPr>
              <w:rPr>
                <w:rFonts w:ascii="Times New Roman" w:hAnsi="Times New Roman" w:cs="Times New Roman"/>
                <w:spacing w:val="-2"/>
              </w:rPr>
            </w:pPr>
            <w:r w:rsidRPr="00416223">
              <w:rPr>
                <w:rFonts w:ascii="Times New Roman" w:hAnsi="Times New Roman" w:cs="Times New Roman"/>
                <w:spacing w:val="-2"/>
              </w:rPr>
              <w:t>Individuare e analizzare le figure retoriche di suono</w:t>
            </w:r>
          </w:p>
          <w:p w14:paraId="7A17A365" w14:textId="77777777" w:rsidR="00CF667D" w:rsidRPr="00416223" w:rsidRDefault="00CF667D" w:rsidP="001D4F6D">
            <w:pPr>
              <w:rPr>
                <w:rFonts w:ascii="Times New Roman" w:hAnsi="Times New Roman" w:cs="Times New Roman"/>
                <w:spacing w:val="-2"/>
              </w:rPr>
            </w:pPr>
          </w:p>
          <w:p w14:paraId="77E447AF" w14:textId="77777777" w:rsidR="00CF667D" w:rsidRPr="00416223" w:rsidRDefault="00CF667D" w:rsidP="001D4F6D">
            <w:pPr>
              <w:rPr>
                <w:rFonts w:ascii="Times New Roman" w:hAnsi="Times New Roman" w:cs="Times New Roman"/>
                <w:spacing w:val="-2"/>
              </w:rPr>
            </w:pPr>
            <w:r w:rsidRPr="00416223">
              <w:rPr>
                <w:rFonts w:ascii="Times New Roman" w:hAnsi="Times New Roman" w:cs="Times New Roman"/>
                <w:spacing w:val="-2"/>
              </w:rPr>
              <w:t>Riconoscere l’effetto del fonosimbolismo in un testo poetico</w:t>
            </w:r>
          </w:p>
          <w:p w14:paraId="199E746B" w14:textId="77777777" w:rsidR="00CF667D" w:rsidRPr="00416223" w:rsidRDefault="00CF667D" w:rsidP="001D4F6D">
            <w:pPr>
              <w:rPr>
                <w:rFonts w:ascii="Times New Roman" w:hAnsi="Times New Roman" w:cs="Times New Roman"/>
                <w:spacing w:val="-2"/>
              </w:rPr>
            </w:pPr>
          </w:p>
          <w:p w14:paraId="13E3CC45" w14:textId="77777777" w:rsidR="00CF667D" w:rsidRPr="00416223" w:rsidRDefault="00CF667D" w:rsidP="001D4F6D">
            <w:pPr>
              <w:rPr>
                <w:rFonts w:ascii="Times New Roman" w:hAnsi="Times New Roman" w:cs="Times New Roman"/>
                <w:spacing w:val="-2"/>
              </w:rPr>
            </w:pPr>
            <w:r w:rsidRPr="00416223">
              <w:rPr>
                <w:rFonts w:ascii="Times New Roman" w:hAnsi="Times New Roman" w:cs="Times New Roman"/>
                <w:spacing w:val="-2"/>
              </w:rPr>
              <w:t xml:space="preserve">Comprendere e analizzare i temi e i significati che caratterizzano i testi poetici presi in esame </w:t>
            </w:r>
          </w:p>
          <w:p w14:paraId="33618D4A" w14:textId="77777777" w:rsidR="00CF667D" w:rsidRPr="00416223" w:rsidRDefault="00CF667D" w:rsidP="001D4F6D">
            <w:pPr>
              <w:rPr>
                <w:rFonts w:ascii="Times New Roman" w:hAnsi="Times New Roman" w:cs="Times New Roman"/>
                <w:spacing w:val="-2"/>
              </w:rPr>
            </w:pPr>
          </w:p>
          <w:p w14:paraId="40762141" w14:textId="77777777" w:rsidR="00CF667D" w:rsidRPr="00416223" w:rsidRDefault="00CF667D" w:rsidP="001D4F6D">
            <w:pPr>
              <w:rPr>
                <w:rFonts w:ascii="Times New Roman" w:hAnsi="Times New Roman" w:cs="Times New Roman"/>
                <w:spacing w:val="-2"/>
              </w:rPr>
            </w:pPr>
            <w:r w:rsidRPr="00416223">
              <w:rPr>
                <w:rFonts w:ascii="Times New Roman" w:hAnsi="Times New Roman" w:cs="Times New Roman"/>
                <w:spacing w:val="-2"/>
              </w:rPr>
              <w:t>Interpretare correttamente i testi analizzati fornendo risposte pertinenti alle domande formulate</w:t>
            </w:r>
          </w:p>
          <w:p w14:paraId="0EE69E7F" w14:textId="77777777" w:rsidR="00CF667D" w:rsidRPr="00416223" w:rsidRDefault="00CF667D" w:rsidP="001D4F6D">
            <w:pPr>
              <w:rPr>
                <w:rFonts w:ascii="Times New Roman" w:hAnsi="Times New Roman" w:cs="Times New Roman"/>
                <w:spacing w:val="-2"/>
              </w:rPr>
            </w:pPr>
          </w:p>
          <w:p w14:paraId="405B267C" w14:textId="77777777" w:rsidR="00CF667D" w:rsidRPr="00416223" w:rsidRDefault="00CF667D" w:rsidP="00CF667D">
            <w:pPr>
              <w:rPr>
                <w:rFonts w:ascii="Times New Roman" w:hAnsi="Times New Roman" w:cs="Times New Roman"/>
                <w:spacing w:val="-2"/>
              </w:rPr>
            </w:pPr>
            <w:r w:rsidRPr="00416223">
              <w:rPr>
                <w:rFonts w:ascii="Times New Roman" w:hAnsi="Times New Roman" w:cs="Times New Roman"/>
                <w:spacing w:val="-2"/>
              </w:rPr>
              <w:t>Utilizzare il lessico e la lingua in modo appropriato</w:t>
            </w:r>
          </w:p>
          <w:p w14:paraId="03E02D4E" w14:textId="77777777" w:rsidR="00CF667D" w:rsidRPr="00416223" w:rsidRDefault="00CF667D" w:rsidP="001D4F6D">
            <w:pPr>
              <w:rPr>
                <w:rFonts w:ascii="Times New Roman" w:hAnsi="Times New Roman" w:cs="Times New Roman"/>
                <w:spacing w:val="-2"/>
              </w:rPr>
            </w:pPr>
          </w:p>
          <w:p w14:paraId="6DC65509" w14:textId="77777777" w:rsidR="00CF667D" w:rsidRPr="00416223" w:rsidRDefault="00CF667D" w:rsidP="001D4F6D">
            <w:pPr>
              <w:rPr>
                <w:rFonts w:ascii="Times New Roman" w:hAnsi="Times New Roman" w:cs="Times New Roman"/>
                <w:spacing w:val="-2"/>
              </w:rPr>
            </w:pPr>
            <w:r w:rsidRPr="00416223">
              <w:rPr>
                <w:rFonts w:ascii="Times New Roman" w:hAnsi="Times New Roman" w:cs="Times New Roman"/>
                <w:spacing w:val="-2"/>
              </w:rPr>
              <w:t>Esporre oralmente i contenuti studiati</w:t>
            </w:r>
          </w:p>
          <w:p w14:paraId="12FFA19F" w14:textId="77777777" w:rsidR="00CF667D" w:rsidRPr="00416223" w:rsidRDefault="00CF667D" w:rsidP="001D4F6D">
            <w:pPr>
              <w:rPr>
                <w:rFonts w:ascii="Times New Roman" w:hAnsi="Times New Roman" w:cs="Times New Roman"/>
                <w:spacing w:val="-2"/>
              </w:rPr>
            </w:pPr>
          </w:p>
          <w:p w14:paraId="73E81AF0" w14:textId="77777777" w:rsidR="00CF667D" w:rsidRPr="00416223" w:rsidRDefault="00CF667D" w:rsidP="001D4F6D">
            <w:pPr>
              <w:rPr>
                <w:rFonts w:ascii="Times New Roman" w:hAnsi="Times New Roman" w:cs="Times New Roman"/>
                <w:spacing w:val="-2"/>
              </w:rPr>
            </w:pPr>
            <w:r w:rsidRPr="00416223">
              <w:rPr>
                <w:rFonts w:ascii="Times New Roman" w:hAnsi="Times New Roman" w:cs="Times New Roman"/>
                <w:spacing w:val="-2"/>
              </w:rPr>
              <w:t xml:space="preserve">Sintetizzare il contenuto dei versi </w:t>
            </w:r>
          </w:p>
          <w:p w14:paraId="01FB3EB8" w14:textId="77777777" w:rsidR="00CF667D" w:rsidRPr="00416223" w:rsidRDefault="00CF667D" w:rsidP="001D4F6D">
            <w:pPr>
              <w:rPr>
                <w:rFonts w:ascii="Times New Roman" w:hAnsi="Times New Roman" w:cs="Times New Roman"/>
                <w:spacing w:val="-2"/>
              </w:rPr>
            </w:pPr>
          </w:p>
          <w:p w14:paraId="1EA1C61A" w14:textId="77777777" w:rsidR="00CF667D" w:rsidRPr="00416223" w:rsidRDefault="00CF667D" w:rsidP="001D4F6D">
            <w:pPr>
              <w:rPr>
                <w:rFonts w:ascii="Times New Roman" w:hAnsi="Times New Roman" w:cs="Times New Roman"/>
                <w:spacing w:val="-2"/>
              </w:rPr>
            </w:pPr>
            <w:r w:rsidRPr="00416223">
              <w:rPr>
                <w:rFonts w:ascii="Times New Roman" w:hAnsi="Times New Roman" w:cs="Times New Roman"/>
                <w:spacing w:val="-2"/>
              </w:rPr>
              <w:t>Produrre testi poetici, espositivi, descrittivi, narrativi, argomentativi</w:t>
            </w:r>
          </w:p>
          <w:p w14:paraId="296495B8" w14:textId="77777777" w:rsidR="00CF667D" w:rsidRPr="00416223" w:rsidRDefault="00CF667D" w:rsidP="001D4F6D">
            <w:pPr>
              <w:rPr>
                <w:rFonts w:ascii="Times New Roman" w:hAnsi="Times New Roman" w:cs="Times New Roman"/>
                <w:spacing w:val="-2"/>
              </w:rPr>
            </w:pPr>
          </w:p>
          <w:p w14:paraId="12D069CC" w14:textId="1B8793D8" w:rsidR="00CF667D" w:rsidRPr="00416223" w:rsidRDefault="00CF667D" w:rsidP="001D4F6D">
            <w:pPr>
              <w:rPr>
                <w:rFonts w:ascii="Times New Roman" w:hAnsi="Times New Roman" w:cs="Times New Roman"/>
                <w:spacing w:val="-2"/>
              </w:rPr>
            </w:pPr>
            <w:r w:rsidRPr="00416223">
              <w:rPr>
                <w:rFonts w:ascii="Times New Roman" w:hAnsi="Times New Roman" w:cs="Times New Roman"/>
                <w:spacing w:val="-2"/>
              </w:rPr>
              <w:t>Riflettere sul significato di alc</w:t>
            </w:r>
            <w:r w:rsidR="00344425" w:rsidRPr="00416223">
              <w:rPr>
                <w:rFonts w:ascii="Times New Roman" w:hAnsi="Times New Roman" w:cs="Times New Roman"/>
                <w:spacing w:val="-2"/>
              </w:rPr>
              <w:t xml:space="preserve">une parole e sull’applicazione </w:t>
            </w:r>
            <w:r w:rsidRPr="00416223">
              <w:rPr>
                <w:rFonts w:ascii="Times New Roman" w:hAnsi="Times New Roman" w:cs="Times New Roman"/>
                <w:spacing w:val="-2"/>
              </w:rPr>
              <w:t>delle stesse in altri contesti</w:t>
            </w:r>
          </w:p>
          <w:p w14:paraId="7263A6E4" w14:textId="77777777" w:rsidR="00CF667D" w:rsidRPr="00416223" w:rsidRDefault="00CF667D" w:rsidP="001D4F6D">
            <w:pPr>
              <w:rPr>
                <w:rFonts w:ascii="Times New Roman" w:hAnsi="Times New Roman" w:cs="Times New Roman"/>
                <w:spacing w:val="-2"/>
              </w:rPr>
            </w:pPr>
          </w:p>
          <w:p w14:paraId="3F711704" w14:textId="71DC7539" w:rsidR="00E85EA4" w:rsidRPr="00416223" w:rsidRDefault="00E85EA4" w:rsidP="00344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</w:tcPr>
          <w:p w14:paraId="78E2987D" w14:textId="77777777" w:rsidR="009575D1" w:rsidRPr="00416223" w:rsidRDefault="009575D1" w:rsidP="009575D1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5"/>
              </w:rPr>
              <w:lastRenderedPageBreak/>
              <w:t>Significante e significato</w:t>
            </w:r>
          </w:p>
          <w:p w14:paraId="2800EF0B" w14:textId="77777777" w:rsidR="009575D1" w:rsidRPr="00416223" w:rsidRDefault="009575D1" w:rsidP="009575D1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</w:p>
          <w:p w14:paraId="318C88DC" w14:textId="24178167" w:rsidR="009575D1" w:rsidRPr="00416223" w:rsidRDefault="009575D1" w:rsidP="009575D1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5"/>
              </w:rPr>
              <w:t xml:space="preserve">Le figure di suono; il timbro; il fonosimbolismo </w:t>
            </w:r>
          </w:p>
          <w:p w14:paraId="776B387C" w14:textId="77777777" w:rsidR="009575D1" w:rsidRPr="00416223" w:rsidRDefault="009575D1" w:rsidP="009575D1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</w:p>
          <w:p w14:paraId="13B14882" w14:textId="35C2AD62" w:rsidR="009575D1" w:rsidRPr="00416223" w:rsidRDefault="008449C4" w:rsidP="009575D1">
            <w:pPr>
              <w:rPr>
                <w:rFonts w:ascii="Times New Roman" w:hAnsi="Times New Roman" w:cs="Times New Roman"/>
                <w:color w:val="000000"/>
                <w:w w:val="95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5"/>
              </w:rPr>
              <w:t>Tre testi poetici con queste caratteristiche, ad esempio</w:t>
            </w:r>
            <w:r w:rsidR="009575D1" w:rsidRPr="00416223">
              <w:rPr>
                <w:rFonts w:ascii="Times New Roman" w:hAnsi="Times New Roman" w:cs="Times New Roman"/>
                <w:color w:val="000000"/>
                <w:w w:val="95"/>
              </w:rPr>
              <w:t>:</w:t>
            </w:r>
          </w:p>
          <w:p w14:paraId="1694546B" w14:textId="77777777" w:rsidR="009575D1" w:rsidRPr="00416223" w:rsidRDefault="009575D1" w:rsidP="009575D1">
            <w:pPr>
              <w:rPr>
                <w:rFonts w:ascii="Times New Roman" w:hAnsi="Times New Roman" w:cs="Times New Roman"/>
                <w:color w:val="000000"/>
                <w:w w:val="95"/>
              </w:rPr>
            </w:pPr>
          </w:p>
          <w:p w14:paraId="5864DF67" w14:textId="250878AC" w:rsidR="00E85EA4" w:rsidRPr="00416223" w:rsidRDefault="009575D1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</w:pPr>
            <w:r w:rsidRPr="00416223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G, D'Annunzio</w:t>
            </w:r>
            <w:r w:rsidR="00E85EA4" w:rsidRPr="00416223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, </w:t>
            </w:r>
            <w:r w:rsidRPr="00416223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La pioggia nel pineto</w:t>
            </w:r>
          </w:p>
          <w:p w14:paraId="3BDABE60" w14:textId="77777777" w:rsidR="00D241C1" w:rsidRPr="00416223" w:rsidRDefault="009575D1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</w:pPr>
            <w:r w:rsidRPr="00416223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G. Pascoli, </w:t>
            </w:r>
            <w:r w:rsidR="003320D2" w:rsidRPr="00416223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I</w:t>
            </w:r>
            <w:r w:rsidRPr="00416223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l tuono</w:t>
            </w:r>
            <w:r w:rsidR="007C0516" w:rsidRPr="00416223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 xml:space="preserve"> </w:t>
            </w:r>
          </w:p>
          <w:p w14:paraId="3F224AD5" w14:textId="77777777" w:rsidR="00D241C1" w:rsidRPr="00416223" w:rsidRDefault="007C0516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416223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oppure </w:t>
            </w:r>
          </w:p>
          <w:p w14:paraId="510A2BBC" w14:textId="397AC8EF" w:rsidR="009575D1" w:rsidRDefault="007C0516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</w:pPr>
            <w:r w:rsidRPr="00416223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Vespro</w:t>
            </w:r>
          </w:p>
          <w:p w14:paraId="367B5CB4" w14:textId="77777777" w:rsidR="00852831" w:rsidRPr="00416223" w:rsidRDefault="00852831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</w:pPr>
          </w:p>
          <w:p w14:paraId="4A888885" w14:textId="1E65B346" w:rsidR="009031F9" w:rsidRPr="00416223" w:rsidRDefault="009031F9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</w:pPr>
            <w:r w:rsidRPr="00416223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lastRenderedPageBreak/>
              <w:t xml:space="preserve">A. Bertolucci, </w:t>
            </w:r>
            <w:r w:rsidRPr="00416223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Torrente</w:t>
            </w:r>
          </w:p>
          <w:p w14:paraId="16D90879" w14:textId="5BAE1910" w:rsidR="0001586E" w:rsidRPr="00416223" w:rsidRDefault="0001586E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</w:pPr>
            <w:r w:rsidRPr="00416223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W. Szymborska, </w:t>
            </w:r>
            <w:r w:rsidRPr="00416223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Allegro ma non troppo</w:t>
            </w:r>
          </w:p>
          <w:p w14:paraId="5D5615A0" w14:textId="77777777" w:rsidR="009031F9" w:rsidRPr="00416223" w:rsidRDefault="009031F9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</w:p>
          <w:p w14:paraId="6AA60148" w14:textId="0274A325" w:rsidR="00E85EA4" w:rsidRPr="00416223" w:rsidRDefault="00E85EA4" w:rsidP="006569C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</w:p>
        </w:tc>
        <w:tc>
          <w:tcPr>
            <w:tcW w:w="1701" w:type="dxa"/>
          </w:tcPr>
          <w:p w14:paraId="7D8C29C1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052AC1F6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545F9CC2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730DA6A0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6DBE3465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34ECF2AA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012633DC" w14:textId="08826C2F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0E7D09EA" w14:textId="77777777" w:rsidR="008449C4" w:rsidRPr="00416223" w:rsidRDefault="008449C4" w:rsidP="00DE174E">
            <w:pPr>
              <w:rPr>
                <w:rFonts w:ascii="Times New Roman" w:hAnsi="Times New Roman" w:cs="Times New Roman"/>
              </w:rPr>
            </w:pPr>
          </w:p>
          <w:p w14:paraId="7E863E4D" w14:textId="50AB9075" w:rsidR="00E85EA4" w:rsidRPr="00416223" w:rsidRDefault="00E85EA4" w:rsidP="005F283E">
            <w:pPr>
              <w:rPr>
                <w:rFonts w:ascii="Times New Roman" w:hAnsi="Times New Roman" w:cs="Times New Roman"/>
              </w:rPr>
            </w:pPr>
            <w:r w:rsidRPr="00416223">
              <w:rPr>
                <w:rFonts w:ascii="Times New Roman" w:hAnsi="Times New Roman" w:cs="Times New Roman"/>
              </w:rPr>
              <w:t xml:space="preserve">Riflessione sul tema </w:t>
            </w:r>
            <w:r w:rsidR="005F283E" w:rsidRPr="00416223">
              <w:rPr>
                <w:rFonts w:ascii="Times New Roman" w:hAnsi="Times New Roman" w:cs="Times New Roman"/>
              </w:rPr>
              <w:t>"La vita sulla Terra"</w:t>
            </w:r>
            <w:r w:rsidRPr="00416223">
              <w:rPr>
                <w:rFonts w:ascii="Times New Roman" w:hAnsi="Times New Roman" w:cs="Times New Roman"/>
              </w:rPr>
              <w:t xml:space="preserve"> (obiettivo </w:t>
            </w:r>
            <w:r w:rsidR="005F283E" w:rsidRPr="00416223">
              <w:rPr>
                <w:rFonts w:ascii="Times New Roman" w:hAnsi="Times New Roman" w:cs="Times New Roman"/>
              </w:rPr>
              <w:t>1</w:t>
            </w:r>
            <w:r w:rsidRPr="00416223">
              <w:rPr>
                <w:rFonts w:ascii="Times New Roman" w:hAnsi="Times New Roman" w:cs="Times New Roman"/>
              </w:rPr>
              <w:t xml:space="preserve">5, Agenda ONU 2030) </w:t>
            </w:r>
          </w:p>
        </w:tc>
        <w:tc>
          <w:tcPr>
            <w:tcW w:w="2693" w:type="dxa"/>
          </w:tcPr>
          <w:p w14:paraId="7F111890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4DE8519C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648FACE7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63C35D50" w14:textId="77777777" w:rsidR="00F97272" w:rsidRPr="00416223" w:rsidRDefault="00F97272" w:rsidP="00DE174E">
            <w:pPr>
              <w:rPr>
                <w:rFonts w:ascii="Times New Roman" w:hAnsi="Times New Roman" w:cs="Times New Roman"/>
              </w:rPr>
            </w:pPr>
          </w:p>
          <w:p w14:paraId="58DFBD6C" w14:textId="4571F6EF" w:rsidR="00F97272" w:rsidRPr="00416223" w:rsidRDefault="00F97272" w:rsidP="00DE174E">
            <w:pPr>
              <w:rPr>
                <w:rFonts w:ascii="Times New Roman" w:hAnsi="Times New Roman" w:cs="Times New Roman"/>
              </w:rPr>
            </w:pPr>
          </w:p>
          <w:p w14:paraId="401AFEC6" w14:textId="66ACC480" w:rsidR="000858CB" w:rsidRPr="00416223" w:rsidRDefault="000858CB" w:rsidP="00DE174E">
            <w:pPr>
              <w:rPr>
                <w:rFonts w:ascii="Times New Roman" w:hAnsi="Times New Roman" w:cs="Times New Roman"/>
              </w:rPr>
            </w:pPr>
          </w:p>
          <w:p w14:paraId="0CFB42C9" w14:textId="6DF20A61" w:rsidR="000858CB" w:rsidRPr="00416223" w:rsidRDefault="000858CB" w:rsidP="00DE174E">
            <w:pPr>
              <w:rPr>
                <w:rFonts w:ascii="Times New Roman" w:hAnsi="Times New Roman" w:cs="Times New Roman"/>
              </w:rPr>
            </w:pPr>
          </w:p>
          <w:p w14:paraId="79852A2A" w14:textId="77777777" w:rsidR="008449C4" w:rsidRPr="00416223" w:rsidRDefault="008449C4" w:rsidP="00DE174E">
            <w:pPr>
              <w:rPr>
                <w:rFonts w:ascii="Times New Roman" w:hAnsi="Times New Roman" w:cs="Times New Roman"/>
              </w:rPr>
            </w:pPr>
          </w:p>
          <w:p w14:paraId="1A72BFA3" w14:textId="699B5BFC" w:rsidR="00F97272" w:rsidRPr="00416223" w:rsidRDefault="002D6B94" w:rsidP="00DE174E">
            <w:pPr>
              <w:rPr>
                <w:rFonts w:ascii="Times New Roman" w:hAnsi="Times New Roman" w:cs="Times New Roman"/>
              </w:rPr>
            </w:pPr>
            <w:r w:rsidRPr="00416223">
              <w:rPr>
                <w:rFonts w:ascii="Times New Roman" w:hAnsi="Times New Roman" w:cs="Times New Roman"/>
              </w:rPr>
              <w:t>Scienze della terra</w:t>
            </w:r>
          </w:p>
          <w:p w14:paraId="3F2E9D2B" w14:textId="77777777" w:rsidR="00F97272" w:rsidRPr="00416223" w:rsidRDefault="00F97272" w:rsidP="00DE174E">
            <w:pPr>
              <w:rPr>
                <w:rFonts w:ascii="Times New Roman" w:hAnsi="Times New Roman" w:cs="Times New Roman"/>
              </w:rPr>
            </w:pPr>
          </w:p>
          <w:p w14:paraId="76E914F2" w14:textId="05ECAD5C" w:rsidR="00E85EA4" w:rsidRPr="00416223" w:rsidRDefault="00D57CE4" w:rsidP="00DE174E">
            <w:pPr>
              <w:rPr>
                <w:rFonts w:ascii="Times New Roman" w:hAnsi="Times New Roman" w:cs="Times New Roman"/>
                <w:i/>
              </w:rPr>
            </w:pPr>
            <w:r w:rsidRPr="00416223">
              <w:rPr>
                <w:rFonts w:ascii="Times New Roman" w:hAnsi="Times New Roman" w:cs="Times New Roman"/>
              </w:rPr>
              <w:t xml:space="preserve">Musica: Laura Pausini, </w:t>
            </w:r>
            <w:r w:rsidRPr="00416223">
              <w:rPr>
                <w:rFonts w:ascii="Times New Roman" w:hAnsi="Times New Roman" w:cs="Times New Roman"/>
                <w:i/>
              </w:rPr>
              <w:t>S</w:t>
            </w:r>
            <w:r w:rsidR="00F97272" w:rsidRPr="00416223">
              <w:rPr>
                <w:rFonts w:ascii="Times New Roman" w:hAnsi="Times New Roman" w:cs="Times New Roman"/>
                <w:i/>
              </w:rPr>
              <w:t>orella t</w:t>
            </w:r>
            <w:r w:rsidRPr="00416223">
              <w:rPr>
                <w:rFonts w:ascii="Times New Roman" w:hAnsi="Times New Roman" w:cs="Times New Roman"/>
                <w:i/>
              </w:rPr>
              <w:t>erra</w:t>
            </w:r>
          </w:p>
          <w:p w14:paraId="3E9B417F" w14:textId="219DA44C" w:rsidR="009031F9" w:rsidRPr="00416223" w:rsidRDefault="009031F9" w:rsidP="00DE174E">
            <w:pPr>
              <w:rPr>
                <w:rFonts w:ascii="Times New Roman" w:hAnsi="Times New Roman" w:cs="Times New Roman"/>
                <w:i/>
              </w:rPr>
            </w:pPr>
          </w:p>
          <w:p w14:paraId="37B4C60F" w14:textId="2D1F0E1C" w:rsidR="00D241C1" w:rsidRPr="00416223" w:rsidRDefault="00D241C1" w:rsidP="00DE174E">
            <w:pPr>
              <w:rPr>
                <w:rFonts w:ascii="Times New Roman" w:hAnsi="Times New Roman" w:cs="Times New Roman"/>
                <w:i/>
              </w:rPr>
            </w:pPr>
          </w:p>
          <w:p w14:paraId="1B6D07CA" w14:textId="40D08C07" w:rsidR="00D241C1" w:rsidRPr="00416223" w:rsidRDefault="00D241C1" w:rsidP="00DE174E">
            <w:pPr>
              <w:rPr>
                <w:rFonts w:ascii="Times New Roman" w:hAnsi="Times New Roman" w:cs="Times New Roman"/>
                <w:i/>
              </w:rPr>
            </w:pPr>
          </w:p>
          <w:p w14:paraId="1B98B280" w14:textId="35A0441A" w:rsidR="00D241C1" w:rsidRDefault="00D241C1" w:rsidP="00DE174E">
            <w:pPr>
              <w:rPr>
                <w:rFonts w:ascii="Times New Roman" w:hAnsi="Times New Roman" w:cs="Times New Roman"/>
                <w:i/>
              </w:rPr>
            </w:pPr>
          </w:p>
          <w:p w14:paraId="606163B3" w14:textId="5A77F9B6" w:rsidR="00852831" w:rsidRDefault="00852831" w:rsidP="00DE174E">
            <w:pPr>
              <w:rPr>
                <w:rFonts w:ascii="Times New Roman" w:hAnsi="Times New Roman" w:cs="Times New Roman"/>
                <w:i/>
              </w:rPr>
            </w:pPr>
          </w:p>
          <w:p w14:paraId="47B3AD9C" w14:textId="77777777" w:rsidR="00877A5D" w:rsidRPr="00416223" w:rsidRDefault="00877A5D" w:rsidP="00DE174E">
            <w:pPr>
              <w:rPr>
                <w:rFonts w:ascii="Times New Roman" w:hAnsi="Times New Roman" w:cs="Times New Roman"/>
                <w:i/>
              </w:rPr>
            </w:pPr>
          </w:p>
          <w:p w14:paraId="66D591DB" w14:textId="542D98A1" w:rsidR="00E85EA4" w:rsidRPr="00416223" w:rsidRDefault="009031F9" w:rsidP="008449C4">
            <w:pPr>
              <w:rPr>
                <w:rFonts w:ascii="Times New Roman" w:hAnsi="Times New Roman" w:cs="Times New Roman"/>
              </w:rPr>
            </w:pPr>
            <w:r w:rsidRPr="00877A5D">
              <w:rPr>
                <w:rFonts w:ascii="Times New Roman" w:hAnsi="Times New Roman" w:cs="Times New Roman"/>
              </w:rPr>
              <w:t>Arte</w:t>
            </w:r>
          </w:p>
          <w:p w14:paraId="2A4967D6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5D213815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42262F5D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4DF3D1FC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1DCB8A2A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4D54BB73" w14:textId="58DFFE49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1C34E139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46A80DC2" w14:textId="4CE4207B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</w:tc>
      </w:tr>
      <w:tr w:rsidR="00877A5D" w:rsidRPr="00416223" w14:paraId="2664ED6C" w14:textId="77777777" w:rsidTr="001B160A">
        <w:tc>
          <w:tcPr>
            <w:tcW w:w="12611" w:type="dxa"/>
            <w:gridSpan w:val="5"/>
          </w:tcPr>
          <w:p w14:paraId="69DE4232" w14:textId="77777777" w:rsidR="00877A5D" w:rsidRPr="00990D01" w:rsidRDefault="00877A5D" w:rsidP="00877A5D">
            <w:pPr>
              <w:autoSpaceDE w:val="0"/>
              <w:textAlignment w:val="center"/>
              <w:rPr>
                <w:rFonts w:ascii="Times New Roman" w:hAnsi="Times New Roman" w:cs="Times New Roman"/>
                <w:b/>
                <w:color w:val="000000" w:themeColor="text1"/>
                <w:kern w:val="24"/>
                <w:szCs w:val="22"/>
              </w:rPr>
            </w:pPr>
            <w:r w:rsidRPr="00990D01">
              <w:rPr>
                <w:rFonts w:ascii="Times New Roman" w:hAnsi="Times New Roman" w:cs="Times New Roman"/>
                <w:b/>
                <w:color w:val="000000" w:themeColor="text1"/>
                <w:kern w:val="24"/>
                <w:szCs w:val="22"/>
              </w:rPr>
              <w:lastRenderedPageBreak/>
              <w:t>METODOLOGIA e STRUMENTI DIDATTICI</w:t>
            </w:r>
          </w:p>
          <w:p w14:paraId="0E9E6C88" w14:textId="77777777" w:rsidR="00877A5D" w:rsidRPr="00990D01" w:rsidRDefault="00877A5D" w:rsidP="00877A5D">
            <w:pPr>
              <w:autoSpaceDE w:val="0"/>
              <w:textAlignment w:val="center"/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</w:rPr>
              <w:t xml:space="preserve">• </w:t>
            </w:r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per le risorse specifiche del tuo manuale Pearson eventualmente in adozione, dopo aver effettuato l’accesso a </w:t>
            </w:r>
            <w:r w:rsidRPr="00990D01">
              <w:rPr>
                <w:rFonts w:ascii="Times New Roman" w:hAnsi="Times New Roman" w:cs="Times New Roman"/>
                <w:bCs/>
                <w:i/>
                <w:iCs/>
                <w:kern w:val="24"/>
                <w:sz w:val="22"/>
                <w:szCs w:val="22"/>
              </w:rPr>
              <w:t>My Pearson Place</w:t>
            </w:r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 (</w:t>
            </w:r>
            <w:hyperlink r:id="rId20" w:tgtFrame="_blank" w:tooltip="https://www.pearson.it/place" w:history="1">
              <w:r w:rsidRPr="00990D01">
                <w:rPr>
                  <w:rFonts w:ascii="Times New Roman" w:hAnsi="Times New Roman" w:cs="Times New Roman"/>
                  <w:bCs/>
                  <w:kern w:val="24"/>
                  <w:sz w:val="22"/>
                  <w:szCs w:val="22"/>
                </w:rPr>
                <w:t>https://www.pearson.it/place</w:t>
              </w:r>
            </w:hyperlink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>), seleziona il titolo nella sezione PRODOTTI</w:t>
            </w:r>
          </w:p>
          <w:p w14:paraId="6EB65440" w14:textId="2C6D2B5C" w:rsidR="00877A5D" w:rsidRPr="00990D01" w:rsidRDefault="00877A5D" w:rsidP="00877A5D">
            <w:pPr>
              <w:autoSpaceDE w:val="0"/>
              <w:textAlignment w:val="center"/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</w:rPr>
              <w:t xml:space="preserve">• </w:t>
            </w:r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per ulteriori materiali digitali, scopri la piattaforma </w:t>
            </w:r>
            <w:proofErr w:type="spellStart"/>
            <w:r w:rsidR="00C9687E" w:rsidRPr="006E73B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KmZero</w:t>
            </w:r>
            <w:proofErr w:type="spellEnd"/>
            <w:r w:rsidR="00C9687E" w:rsidRPr="006E73B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hyperlink r:id="rId21" w:history="1">
              <w:r w:rsidR="00C9687E" w:rsidRPr="006E73BC">
                <w:rPr>
                  <w:rStyle w:val="Collegamentoipertestuale"/>
                  <w:rFonts w:ascii="Times New Roman" w:hAnsi="Times New Roman"/>
                  <w:bCs/>
                  <w:sz w:val="22"/>
                  <w:szCs w:val="22"/>
                </w:rPr>
                <w:t>https://it.pearson.com/kmzero</w:t>
              </w:r>
            </w:hyperlink>
          </w:p>
          <w:p w14:paraId="63CB19F4" w14:textId="351AC000" w:rsidR="00877A5D" w:rsidRPr="00990D01" w:rsidRDefault="00877A5D" w:rsidP="00877A5D">
            <w:pPr>
              <w:rPr>
                <w:rFonts w:ascii="Times New Roman" w:hAnsi="Times New Roman" w:cs="Times New Roman"/>
              </w:rPr>
            </w:pPr>
            <w:r w:rsidRPr="00990D01">
              <w:rPr>
                <w:rFonts w:ascii="Times New Roman" w:hAnsi="Times New Roman" w:cs="Times New Roman"/>
                <w:sz w:val="22"/>
              </w:rPr>
              <w:t xml:space="preserve">• </w:t>
            </w:r>
            <w:r w:rsidR="00BE0B67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per risorse sulla formazione e sull’aggiornamento didattico, puoi consultare il calendario dei prossimi webinar (</w:t>
            </w:r>
            <w:hyperlink r:id="rId22" w:history="1">
              <w:r w:rsidR="00BE0B67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https://www.pearson.it/webinar</w:t>
              </w:r>
            </w:hyperlink>
            <w:r w:rsidR="00BE0B67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), richiedere l’accesso a My Learning Box (</w:t>
            </w:r>
            <w:hyperlink r:id="rId23" w:history="1">
              <w:r w:rsidR="00BE0B67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https://link.pearson.it/7C0243EE</w:t>
              </w:r>
            </w:hyperlink>
            <w:r w:rsidR="00BE0B67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 oppure visitare la sezione Pearson Academy (</w:t>
            </w:r>
            <w:hyperlink r:id="rId24" w:history="1">
              <w:r w:rsidR="00BE0B67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https://it.pearson.com/pearson-academy.html</w:t>
              </w:r>
            </w:hyperlink>
            <w:r w:rsidR="00BE0B67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</w:t>
            </w:r>
          </w:p>
          <w:p w14:paraId="6ADFCA68" w14:textId="77777777" w:rsidR="00877A5D" w:rsidRPr="00416223" w:rsidRDefault="00877A5D" w:rsidP="00DE174E">
            <w:pPr>
              <w:rPr>
                <w:rFonts w:ascii="Times New Roman" w:hAnsi="Times New Roman" w:cs="Times New Roman"/>
              </w:rPr>
            </w:pPr>
          </w:p>
        </w:tc>
      </w:tr>
      <w:tr w:rsidR="00877A5D" w:rsidRPr="00416223" w14:paraId="3B5F4663" w14:textId="77777777" w:rsidTr="00462A57">
        <w:tc>
          <w:tcPr>
            <w:tcW w:w="12611" w:type="dxa"/>
            <w:gridSpan w:val="5"/>
          </w:tcPr>
          <w:p w14:paraId="14B6B452" w14:textId="77777777" w:rsidR="00877A5D" w:rsidRPr="00990D01" w:rsidRDefault="00877A5D" w:rsidP="00877A5D">
            <w:pPr>
              <w:pStyle w:val="Stiletabella2"/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bdr w:val="none" w:sz="0" w:space="0" w:color="auto"/>
                <w:lang w:eastAsia="ja-JP"/>
              </w:rPr>
            </w:pPr>
            <w:r w:rsidRPr="00990D01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bdr w:val="none" w:sz="0" w:space="0" w:color="auto"/>
                <w:lang w:eastAsia="ja-JP"/>
              </w:rPr>
              <w:t>STRATEGIE e STRUMENTI DI LAVORO</w:t>
            </w:r>
          </w:p>
          <w:p w14:paraId="403065C3" w14:textId="77777777" w:rsidR="00877A5D" w:rsidRPr="00990D01" w:rsidRDefault="00877A5D" w:rsidP="00877A5D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r w:rsidRPr="00990D01">
              <w:rPr>
                <w:rFonts w:ascii="Times New Roman" w:eastAsia="Arial Unicode MS" w:hAnsi="Times New Roman" w:cs="Times New Roman"/>
                <w:color w:val="auto"/>
              </w:rPr>
              <w:t xml:space="preserve">- </w:t>
            </w:r>
            <w:r w:rsidRPr="00990D01">
              <w:rPr>
                <w:rFonts w:ascii="Times New Roman" w:hAnsi="Times New Roman" w:cs="Times New Roman"/>
                <w:color w:val="auto"/>
              </w:rPr>
              <w:t>Libri di testo</w:t>
            </w:r>
          </w:p>
          <w:p w14:paraId="1BBCB79E" w14:textId="77777777" w:rsidR="00877A5D" w:rsidRPr="00990D01" w:rsidRDefault="00877A5D" w:rsidP="00877A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Spiegazioni/lezioni frontali</w:t>
            </w:r>
          </w:p>
          <w:p w14:paraId="31DCF0B5" w14:textId="77777777" w:rsidR="00877A5D" w:rsidRPr="00990D01" w:rsidRDefault="00877A5D" w:rsidP="00877A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Studio individuale</w:t>
            </w:r>
          </w:p>
          <w:p w14:paraId="040B0E19" w14:textId="77777777" w:rsidR="00877A5D" w:rsidRPr="00990D01" w:rsidRDefault="00877A5D" w:rsidP="00877A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Videolezioni in sincrono/video asincroni</w:t>
            </w:r>
            <w:r w:rsidRPr="00990D01">
              <w:rPr>
                <w:rFonts w:ascii="Times New Roman" w:hAnsi="Times New Roman" w:cs="Times New Roman"/>
                <w:strike/>
                <w:sz w:val="22"/>
                <w:szCs w:val="22"/>
              </w:rPr>
              <w:t xml:space="preserve"> </w:t>
            </w:r>
          </w:p>
          <w:p w14:paraId="37288D5B" w14:textId="77777777" w:rsidR="00877A5D" w:rsidRPr="00990D01" w:rsidRDefault="00877A5D" w:rsidP="00877A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 xml:space="preserve">- Contenuti audio/scritti </w:t>
            </w:r>
          </w:p>
          <w:p w14:paraId="29C39F59" w14:textId="77777777" w:rsidR="00877A5D" w:rsidRPr="00990D01" w:rsidRDefault="00877A5D" w:rsidP="00877A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  <w:p w14:paraId="50C4D127" w14:textId="77777777" w:rsidR="00877A5D" w:rsidRPr="00990D01" w:rsidRDefault="00877A5D" w:rsidP="00877A5D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r w:rsidRPr="00990D01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Pr="00990D01">
              <w:rPr>
                <w:rFonts w:ascii="Times New Roman" w:eastAsia="Arial Unicode MS" w:hAnsi="Times New Roman" w:cs="Times New Roman"/>
                <w:color w:val="auto"/>
              </w:rPr>
              <w:t>Interrogazioni e test progressivi</w:t>
            </w:r>
          </w:p>
          <w:p w14:paraId="2998AB5F" w14:textId="77777777" w:rsidR="00877A5D" w:rsidRPr="00990D01" w:rsidRDefault="00877A5D" w:rsidP="00877A5D">
            <w:pPr>
              <w:pStyle w:val="Stiletabella2"/>
              <w:rPr>
                <w:rFonts w:ascii="Times New Roman" w:eastAsia="Arial Unicode MS" w:hAnsi="Times New Roman" w:cs="Times New Roman"/>
                <w:strike/>
                <w:color w:val="auto"/>
              </w:rPr>
            </w:pPr>
            <w:r w:rsidRPr="00990D01">
              <w:rPr>
                <w:rFonts w:ascii="Times New Roman" w:hAnsi="Times New Roman" w:cs="Times New Roman"/>
                <w:strike/>
                <w:color w:val="auto"/>
              </w:rPr>
              <w:t xml:space="preserve">- </w:t>
            </w:r>
            <w:r w:rsidRPr="00990D01">
              <w:rPr>
                <w:rFonts w:ascii="Times New Roman" w:eastAsia="Arial Unicode MS" w:hAnsi="Times New Roman" w:cs="Times New Roman"/>
                <w:color w:val="auto"/>
              </w:rPr>
              <w:t>Assegnazioni di esercizi sui singoli argomenti/autori</w:t>
            </w:r>
          </w:p>
          <w:p w14:paraId="60F32C0F" w14:textId="77777777" w:rsidR="00877A5D" w:rsidRPr="00990D01" w:rsidRDefault="00877A5D" w:rsidP="00877A5D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Eventuali test predisposti per la DDI e verifiche in presenza</w:t>
            </w:r>
          </w:p>
          <w:p w14:paraId="6BEE1F67" w14:textId="77777777" w:rsidR="00877A5D" w:rsidRPr="00990D01" w:rsidRDefault="00877A5D" w:rsidP="00877A5D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 xml:space="preserve">- Attività di avanguardia didattica: classe capovolta, compito di realtà, </w:t>
            </w:r>
            <w:proofErr w:type="spellStart"/>
            <w:r w:rsidRPr="00990D01">
              <w:rPr>
                <w:rFonts w:ascii="Times New Roman" w:hAnsi="Times New Roman" w:cs="Times New Roman"/>
                <w:i/>
                <w:sz w:val="22"/>
                <w:szCs w:val="22"/>
              </w:rPr>
              <w:t>debate</w:t>
            </w:r>
            <w:proofErr w:type="spellEnd"/>
            <w:r w:rsidRPr="00990D01">
              <w:rPr>
                <w:rFonts w:ascii="Times New Roman" w:hAnsi="Times New Roman" w:cs="Times New Roman"/>
                <w:sz w:val="22"/>
                <w:szCs w:val="22"/>
              </w:rPr>
              <w:t xml:space="preserve">, didattica </w:t>
            </w:r>
            <w:r w:rsidRPr="00990D01">
              <w:rPr>
                <w:rFonts w:ascii="Times New Roman" w:hAnsi="Times New Roman" w:cs="Times New Roman"/>
                <w:i/>
                <w:sz w:val="22"/>
                <w:szCs w:val="22"/>
              </w:rPr>
              <w:t>peer to peer</w:t>
            </w:r>
          </w:p>
          <w:p w14:paraId="29379819" w14:textId="77777777" w:rsidR="00877A5D" w:rsidRPr="00990D01" w:rsidRDefault="00877A5D" w:rsidP="00877A5D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Lavori di gruppo</w:t>
            </w:r>
          </w:p>
          <w:p w14:paraId="54D2BD4A" w14:textId="77777777" w:rsidR="00877A5D" w:rsidRPr="00990D01" w:rsidRDefault="00877A5D" w:rsidP="00877A5D">
            <w:pPr>
              <w:tabs>
                <w:tab w:val="left" w:pos="227"/>
              </w:tabs>
              <w:autoSpaceDE w:val="0"/>
              <w:spacing w:after="200"/>
              <w:textAlignment w:val="center"/>
              <w:rPr>
                <w:rFonts w:ascii="Times New Roman" w:eastAsia="DINPro-Medium" w:hAnsi="Times New Roman" w:cs="Times New Roman"/>
                <w:b/>
                <w:spacing w:val="-2"/>
                <w:w w:val="95"/>
                <w:kern w:val="2"/>
                <w:szCs w:val="23"/>
              </w:rPr>
            </w:pPr>
          </w:p>
          <w:p w14:paraId="33B4A14A" w14:textId="77777777" w:rsidR="00877A5D" w:rsidRPr="00990D01" w:rsidRDefault="00877A5D" w:rsidP="00877A5D">
            <w:pPr>
              <w:pStyle w:val="Stiletabella2"/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bdr w:val="none" w:sz="0" w:space="0" w:color="auto"/>
                <w:lang w:eastAsia="ja-JP"/>
              </w:rPr>
            </w:pPr>
            <w:r w:rsidRPr="00990D01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bdr w:val="none" w:sz="0" w:space="0" w:color="auto"/>
                <w:lang w:eastAsia="ja-JP"/>
              </w:rPr>
              <w:t xml:space="preserve">MATERIALI DIGITALI E MULTIMEDIALI </w:t>
            </w:r>
          </w:p>
          <w:p w14:paraId="339C72D1" w14:textId="77777777" w:rsidR="00877A5D" w:rsidRPr="00990D01" w:rsidRDefault="00877A5D" w:rsidP="00877A5D">
            <w:pPr>
              <w:pStyle w:val="Stiletabella2"/>
              <w:rPr>
                <w:rFonts w:ascii="Times New Roman" w:hAnsi="Times New Roman" w:cs="Times New Roman"/>
                <w:b/>
                <w:color w:val="auto"/>
                <w:kern w:val="24"/>
              </w:rPr>
            </w:pPr>
            <w:r w:rsidRPr="00990D01">
              <w:rPr>
                <w:rFonts w:ascii="Times New Roman" w:hAnsi="Times New Roman" w:cs="Times New Roman"/>
                <w:b/>
                <w:color w:val="auto"/>
                <w:kern w:val="24"/>
              </w:rPr>
              <w:t>Per la lezione e lo studio</w:t>
            </w:r>
          </w:p>
          <w:p w14:paraId="13ED9B16" w14:textId="77777777" w:rsidR="00877A5D" w:rsidRPr="00990D01" w:rsidRDefault="00877A5D" w:rsidP="00877A5D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proofErr w:type="spellStart"/>
            <w:r w:rsidRPr="00990D01">
              <w:rPr>
                <w:rFonts w:ascii="Times New Roman" w:eastAsia="Arial Unicode MS" w:hAnsi="Times New Roman" w:cs="Times New Roman"/>
                <w:color w:val="auto"/>
              </w:rPr>
              <w:t>Audioletture</w:t>
            </w:r>
            <w:proofErr w:type="spellEnd"/>
          </w:p>
          <w:p w14:paraId="1D6368B2" w14:textId="77777777" w:rsidR="00877A5D" w:rsidRPr="00990D01" w:rsidRDefault="00877A5D" w:rsidP="00877A5D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proofErr w:type="spellStart"/>
            <w:r w:rsidRPr="00990D01">
              <w:rPr>
                <w:rFonts w:ascii="Times New Roman" w:eastAsia="Arial Unicode MS" w:hAnsi="Times New Roman" w:cs="Times New Roman"/>
                <w:color w:val="auto"/>
              </w:rPr>
              <w:t>Audiosintesi</w:t>
            </w:r>
            <w:proofErr w:type="spellEnd"/>
            <w:r w:rsidRPr="00990D01">
              <w:rPr>
                <w:rFonts w:ascii="Times New Roman" w:eastAsia="Arial Unicode MS" w:hAnsi="Times New Roman" w:cs="Times New Roman"/>
                <w:color w:val="auto"/>
              </w:rPr>
              <w:t xml:space="preserve"> e Mappe concettuali</w:t>
            </w:r>
          </w:p>
          <w:p w14:paraId="09B43601" w14:textId="77777777" w:rsidR="00877A5D" w:rsidRPr="00990D01" w:rsidRDefault="00877A5D" w:rsidP="00877A5D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r w:rsidRPr="00990D01">
              <w:rPr>
                <w:rFonts w:ascii="Times New Roman" w:eastAsia="Arial Unicode MS" w:hAnsi="Times New Roman" w:cs="Times New Roman"/>
                <w:color w:val="auto"/>
              </w:rPr>
              <w:lastRenderedPageBreak/>
              <w:t>Video e/o Videolezioni</w:t>
            </w:r>
          </w:p>
          <w:p w14:paraId="618886D3" w14:textId="77777777" w:rsidR="00877A5D" w:rsidRPr="00990D01" w:rsidRDefault="00877A5D" w:rsidP="00877A5D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990D01">
              <w:rPr>
                <w:rFonts w:ascii="Times New Roman" w:eastAsia="Arial Unicode MS" w:hAnsi="Times New Roman" w:cs="Times New Roman"/>
                <w:color w:val="auto"/>
              </w:rPr>
              <w:t>Presentazioni multimediali</w:t>
            </w:r>
          </w:p>
          <w:p w14:paraId="4DA92AE9" w14:textId="77777777" w:rsidR="00877A5D" w:rsidRPr="00990D01" w:rsidRDefault="00877A5D" w:rsidP="00877A5D">
            <w:pPr>
              <w:pStyle w:val="Stiletabella2"/>
              <w:rPr>
                <w:rFonts w:ascii="Times New Roman" w:hAnsi="Times New Roman" w:cs="Times New Roman"/>
                <w:b/>
                <w:color w:val="auto"/>
                <w:kern w:val="24"/>
              </w:rPr>
            </w:pPr>
            <w:r w:rsidRPr="00990D01">
              <w:rPr>
                <w:rFonts w:ascii="Times New Roman" w:hAnsi="Times New Roman" w:cs="Times New Roman"/>
                <w:b/>
                <w:color w:val="auto"/>
                <w:kern w:val="24"/>
              </w:rPr>
              <w:t>Per la verifica/autoverifica</w:t>
            </w:r>
          </w:p>
          <w:p w14:paraId="6DE019D0" w14:textId="77777777" w:rsidR="00877A5D" w:rsidRPr="00990D01" w:rsidRDefault="00877A5D" w:rsidP="00877A5D">
            <w:pPr>
              <w:rPr>
                <w:rFonts w:ascii="Times New Roman" w:hAnsi="Times New Roman" w:cs="Times New Roman"/>
              </w:rPr>
            </w:pPr>
            <w:r w:rsidRPr="00990D01">
              <w:rPr>
                <w:rFonts w:ascii="Times New Roman" w:eastAsia="Arial Unicode MS" w:hAnsi="Times New Roman" w:cs="Times New Roman"/>
                <w:sz w:val="22"/>
                <w:szCs w:val="22"/>
              </w:rPr>
              <w:t>Esercizi e Verifiche interattive</w:t>
            </w:r>
          </w:p>
          <w:p w14:paraId="228AA16B" w14:textId="77777777" w:rsidR="00877A5D" w:rsidRPr="00416223" w:rsidRDefault="00877A5D" w:rsidP="00DE174E">
            <w:pPr>
              <w:rPr>
                <w:rFonts w:ascii="Times New Roman" w:hAnsi="Times New Roman" w:cs="Times New Roman"/>
              </w:rPr>
            </w:pPr>
          </w:p>
        </w:tc>
      </w:tr>
    </w:tbl>
    <w:p w14:paraId="1A496BF0" w14:textId="1F26CD2C" w:rsidR="00BB774E" w:rsidRPr="00416223" w:rsidRDefault="00BB774E" w:rsidP="00BB774E">
      <w:pPr>
        <w:rPr>
          <w:rFonts w:ascii="Times New Roman" w:hAnsi="Times New Roman" w:cs="Times New Roman"/>
        </w:rPr>
      </w:pPr>
    </w:p>
    <w:p w14:paraId="0DBE8FE3" w14:textId="77777777" w:rsidR="00BB774E" w:rsidRPr="00416223" w:rsidRDefault="00BB774E" w:rsidP="00BB774E">
      <w:pPr>
        <w:rPr>
          <w:rFonts w:ascii="Times New Roman" w:hAnsi="Times New Roman" w:cs="Times New Roman"/>
        </w:rPr>
      </w:pPr>
    </w:p>
    <w:p w14:paraId="62A2A5B2" w14:textId="18EC35B8" w:rsidR="00BB774E" w:rsidRPr="00416223" w:rsidRDefault="00BB774E" w:rsidP="00BB774E">
      <w:pPr>
        <w:rPr>
          <w:rFonts w:ascii="Times New Roman" w:hAnsi="Times New Roman" w:cs="Times New Roman"/>
          <w:b/>
          <w:color w:val="000000"/>
        </w:rPr>
      </w:pPr>
      <w:r w:rsidRPr="00416223">
        <w:rPr>
          <w:rFonts w:ascii="Times New Roman" w:hAnsi="Times New Roman" w:cs="Times New Roman"/>
          <w:b/>
          <w:color w:val="000000"/>
        </w:rPr>
        <w:tab/>
      </w:r>
      <w:r w:rsidRPr="00416223">
        <w:rPr>
          <w:rFonts w:ascii="Times New Roman" w:hAnsi="Times New Roman" w:cs="Times New Roman"/>
          <w:b/>
          <w:color w:val="000000"/>
        </w:rPr>
        <w:tab/>
      </w:r>
      <w:r w:rsidRPr="00416223">
        <w:rPr>
          <w:rFonts w:ascii="Times New Roman" w:hAnsi="Times New Roman" w:cs="Times New Roman"/>
          <w:b/>
          <w:color w:val="000000"/>
        </w:rPr>
        <w:tab/>
      </w:r>
    </w:p>
    <w:p w14:paraId="14BB7A47" w14:textId="178E2A07" w:rsidR="00BB774E" w:rsidRPr="00416223" w:rsidRDefault="0090671F" w:rsidP="00BB774E">
      <w:pPr>
        <w:rPr>
          <w:rFonts w:ascii="Times New Roman" w:hAnsi="Times New Roman" w:cs="Times New Roman"/>
          <w:color w:val="000000"/>
        </w:rPr>
      </w:pPr>
      <w:r w:rsidRPr="00416223">
        <w:rPr>
          <w:rFonts w:ascii="Times New Roman" w:hAnsi="Times New Roman" w:cs="Times New Roman"/>
          <w:b/>
          <w:color w:val="000000"/>
          <w:sz w:val="32"/>
          <w:szCs w:val="32"/>
        </w:rPr>
        <w:t>L</w:t>
      </w:r>
      <w:r w:rsidR="009B5CA6" w:rsidRPr="00416223">
        <w:rPr>
          <w:rFonts w:ascii="Times New Roman" w:hAnsi="Times New Roman" w:cs="Times New Roman"/>
          <w:b/>
          <w:color w:val="000000"/>
          <w:sz w:val="32"/>
          <w:szCs w:val="32"/>
        </w:rPr>
        <w:t>'aspetto lessicale e sintattico</w:t>
      </w:r>
      <w:r w:rsidR="00E85EA4" w:rsidRPr="00416223">
        <w:rPr>
          <w:rFonts w:ascii="Times New Roman" w:hAnsi="Times New Roman" w:cs="Times New Roman"/>
          <w:color w:val="000000"/>
        </w:rPr>
        <w:tab/>
      </w:r>
      <w:r w:rsidR="00E85EA4" w:rsidRPr="00416223">
        <w:rPr>
          <w:rFonts w:ascii="Times New Roman" w:hAnsi="Times New Roman" w:cs="Times New Roman"/>
          <w:color w:val="000000"/>
        </w:rPr>
        <w:tab/>
      </w:r>
      <w:r w:rsidR="00E85EA4" w:rsidRPr="00416223">
        <w:rPr>
          <w:rFonts w:ascii="Times New Roman" w:hAnsi="Times New Roman" w:cs="Times New Roman"/>
          <w:color w:val="000000"/>
        </w:rPr>
        <w:tab/>
      </w:r>
      <w:r w:rsidR="00E85EA4" w:rsidRPr="00416223">
        <w:rPr>
          <w:rFonts w:ascii="Times New Roman" w:hAnsi="Times New Roman" w:cs="Times New Roman"/>
          <w:color w:val="000000"/>
        </w:rPr>
        <w:tab/>
      </w:r>
      <w:r w:rsidR="009F0797" w:rsidRPr="00416223">
        <w:rPr>
          <w:rFonts w:ascii="Times New Roman" w:hAnsi="Times New Roman" w:cs="Times New Roman"/>
          <w:color w:val="000000"/>
        </w:rPr>
        <w:t>TEMPO: 10/12</w:t>
      </w:r>
      <w:r w:rsidR="00E85EA4" w:rsidRPr="00416223">
        <w:rPr>
          <w:rFonts w:ascii="Times New Roman" w:hAnsi="Times New Roman" w:cs="Times New Roman"/>
          <w:color w:val="000000"/>
        </w:rPr>
        <w:t xml:space="preserve"> ore </w:t>
      </w:r>
      <w:r w:rsidR="000F7AE1" w:rsidRPr="00416223">
        <w:rPr>
          <w:rFonts w:ascii="Times New Roman" w:hAnsi="Times New Roman" w:cs="Times New Roman"/>
          <w:color w:val="000000"/>
        </w:rPr>
        <w:t>(</w:t>
      </w:r>
      <w:r w:rsidR="00E85EA4" w:rsidRPr="00416223">
        <w:rPr>
          <w:rFonts w:ascii="Times New Roman" w:hAnsi="Times New Roman" w:cs="Times New Roman"/>
        </w:rPr>
        <w:t>dicembre</w:t>
      </w:r>
      <w:r w:rsidR="00B86C3C" w:rsidRPr="00416223">
        <w:rPr>
          <w:rFonts w:ascii="Times New Roman" w:hAnsi="Times New Roman" w:cs="Times New Roman"/>
        </w:rPr>
        <w:t>-metà gennaio</w:t>
      </w:r>
      <w:r w:rsidR="00E85EA4" w:rsidRPr="00416223">
        <w:rPr>
          <w:rFonts w:ascii="Times New Roman" w:hAnsi="Times New Roman" w:cs="Times New Roman"/>
        </w:rPr>
        <w:t>)</w:t>
      </w:r>
    </w:p>
    <w:p w14:paraId="774EBCBF" w14:textId="77777777" w:rsidR="00BB774E" w:rsidRPr="00416223" w:rsidRDefault="00BB774E" w:rsidP="00BB774E">
      <w:pPr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205"/>
        <w:gridCol w:w="2213"/>
        <w:gridCol w:w="3400"/>
        <w:gridCol w:w="2142"/>
        <w:gridCol w:w="2509"/>
      </w:tblGrid>
      <w:tr w:rsidR="00E85EA4" w:rsidRPr="00416223" w14:paraId="728E48C3" w14:textId="77777777" w:rsidTr="006D0A45">
        <w:tc>
          <w:tcPr>
            <w:tcW w:w="2205" w:type="dxa"/>
            <w:vAlign w:val="center"/>
          </w:tcPr>
          <w:p w14:paraId="22ABEC1E" w14:textId="77777777" w:rsidR="00E85EA4" w:rsidRPr="00416223" w:rsidRDefault="00E85EA4" w:rsidP="00DE174E">
            <w:pPr>
              <w:pStyle w:val="000Testatinatabell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b/>
                <w:sz w:val="24"/>
                <w:szCs w:val="24"/>
              </w:rPr>
              <w:t>Competenze</w:t>
            </w:r>
          </w:p>
        </w:tc>
        <w:tc>
          <w:tcPr>
            <w:tcW w:w="2213" w:type="dxa"/>
            <w:vAlign w:val="center"/>
          </w:tcPr>
          <w:p w14:paraId="388DF0C6" w14:textId="77777777" w:rsidR="00E85EA4" w:rsidRPr="00416223" w:rsidRDefault="00E85EA4" w:rsidP="00DE174E">
            <w:pPr>
              <w:pStyle w:val="000Testatinatabell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b/>
                <w:sz w:val="24"/>
                <w:szCs w:val="24"/>
              </w:rPr>
              <w:t>Abilità</w:t>
            </w:r>
          </w:p>
        </w:tc>
        <w:tc>
          <w:tcPr>
            <w:tcW w:w="3400" w:type="dxa"/>
            <w:vAlign w:val="center"/>
          </w:tcPr>
          <w:p w14:paraId="2550F214" w14:textId="77777777" w:rsidR="00877A5D" w:rsidRPr="00990D01" w:rsidRDefault="00877A5D" w:rsidP="00877A5D">
            <w:pPr>
              <w:autoSpaceDE w:val="0"/>
              <w:jc w:val="both"/>
              <w:textAlignment w:val="center"/>
              <w:rPr>
                <w:rFonts w:ascii="Times New Roman" w:hAnsi="Times New Roman" w:cs="Times New Roman"/>
                <w:b/>
                <w:caps/>
                <w:kern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  <w:t>CONTENUTI ESSENZIALI</w:t>
            </w:r>
          </w:p>
          <w:p w14:paraId="08AED2C1" w14:textId="2D63A9A1" w:rsidR="00E85EA4" w:rsidRPr="00416223" w:rsidRDefault="00877A5D" w:rsidP="00877A5D">
            <w:pPr>
              <w:pStyle w:val="000Testatinatabell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>per la programmazione specifica del tuo manuale pearson eventualmente in adozione, dopo aver effettuato l’accesso</w:t>
            </w:r>
            <w:r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 xml:space="preserve"> a</w:t>
            </w:r>
            <w:r w:rsidRPr="00990D01"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 xml:space="preserve"> </w:t>
            </w:r>
            <w:r w:rsidRPr="00990D01">
              <w:rPr>
                <w:rFonts w:ascii="Times New Roman" w:hAnsi="Times New Roman" w:cs="Times New Roman"/>
                <w:bCs/>
                <w:i/>
                <w:iCs/>
                <w:caps w:val="0"/>
                <w:kern w:val="24"/>
                <w:sz w:val="24"/>
                <w:szCs w:val="24"/>
              </w:rPr>
              <w:t>My Pearson Place</w:t>
            </w:r>
            <w:r w:rsidRPr="00990D01"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 xml:space="preserve"> (</w:t>
            </w:r>
            <w:hyperlink r:id="rId25" w:tgtFrame="_blank" w:tooltip="https://www.pearson.it/place" w:history="1">
              <w:r w:rsidRPr="00990D01">
                <w:rPr>
                  <w:rFonts w:ascii="Times New Roman" w:hAnsi="Times New Roman" w:cs="Times New Roman"/>
                  <w:bCs/>
                  <w:caps w:val="0"/>
                  <w:kern w:val="24"/>
                  <w:sz w:val="24"/>
                  <w:szCs w:val="24"/>
                </w:rPr>
                <w:t>https://www.pearson.it/place</w:t>
              </w:r>
            </w:hyperlink>
            <w:r w:rsidRPr="00990D01"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 xml:space="preserve">) seleziona il titolo nella sezione </w:t>
            </w:r>
            <w:r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>PRODOTTI</w:t>
            </w:r>
            <w:r w:rsidRPr="00990D01"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 xml:space="preserve"> e poi clicca su </w:t>
            </w:r>
            <w:r w:rsidRPr="00990D0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GUIDA DOCENTE</w:t>
            </w:r>
          </w:p>
        </w:tc>
        <w:tc>
          <w:tcPr>
            <w:tcW w:w="2142" w:type="dxa"/>
            <w:vAlign w:val="center"/>
          </w:tcPr>
          <w:p w14:paraId="35D7E9F7" w14:textId="77777777" w:rsidR="00E85EA4" w:rsidRPr="00416223" w:rsidRDefault="00E85EA4" w:rsidP="00DE174E">
            <w:pPr>
              <w:autoSpaceDE w:val="0"/>
              <w:spacing w:line="27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r w:rsidRPr="00416223">
              <w:rPr>
                <w:rFonts w:ascii="Times New Roman" w:hAnsi="Times New Roman" w:cs="Times New Roman"/>
                <w:b/>
                <w:bCs/>
              </w:rPr>
              <w:t>POSSIBILI CONNESSIONI CON L’EDUCAZIONE CIVICA</w:t>
            </w:r>
          </w:p>
          <w:p w14:paraId="373776E2" w14:textId="77777777" w:rsidR="00E85EA4" w:rsidRPr="00416223" w:rsidRDefault="00E85EA4" w:rsidP="00DE174E">
            <w:pPr>
              <w:pStyle w:val="000Testatinatabell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 w14:paraId="65D880E2" w14:textId="77777777" w:rsidR="00E85EA4" w:rsidRPr="00416223" w:rsidRDefault="00E85EA4" w:rsidP="00DE174E">
            <w:pPr>
              <w:autoSpaceDE w:val="0"/>
              <w:spacing w:line="27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r w:rsidRPr="00416223">
              <w:rPr>
                <w:rFonts w:ascii="Times New Roman" w:hAnsi="Times New Roman" w:cs="Times New Roman"/>
                <w:b/>
                <w:bCs/>
              </w:rPr>
              <w:t xml:space="preserve">POSSIBILI CONNESSIONI PLURIDISCIPLINARI </w:t>
            </w:r>
          </w:p>
          <w:p w14:paraId="3DD55490" w14:textId="77777777" w:rsidR="00E85EA4" w:rsidRPr="00416223" w:rsidRDefault="00E85EA4" w:rsidP="00DE174E">
            <w:pPr>
              <w:autoSpaceDE w:val="0"/>
              <w:spacing w:line="27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C19F8D2" w14:textId="77777777" w:rsidR="00E85EA4" w:rsidRPr="00416223" w:rsidRDefault="00E85EA4" w:rsidP="00DE174E">
            <w:pPr>
              <w:pStyle w:val="000Testatinatabell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EA4" w:rsidRPr="00416223" w14:paraId="10FFF884" w14:textId="77777777" w:rsidTr="006D0A45">
        <w:tc>
          <w:tcPr>
            <w:tcW w:w="2205" w:type="dxa"/>
          </w:tcPr>
          <w:p w14:paraId="703B9173" w14:textId="77777777" w:rsidR="00E85EA4" w:rsidRPr="00416223" w:rsidRDefault="00E85EA4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416223"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  <w:t>Competenze dell’asse dei linguaggi</w:t>
            </w:r>
          </w:p>
          <w:p w14:paraId="3847E9A8" w14:textId="77777777" w:rsidR="00E85EA4" w:rsidRPr="00416223" w:rsidRDefault="00E85EA4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0"/>
              </w:rPr>
              <w:t xml:space="preserve">• Padroneggiare gli strumenti espressivi </w:t>
            </w:r>
            <w:r w:rsidRPr="00416223">
              <w:rPr>
                <w:rFonts w:ascii="Times New Roman" w:hAnsi="Times New Roman" w:cs="Times New Roman"/>
                <w:color w:val="000000"/>
                <w:w w:val="90"/>
              </w:rPr>
              <w:br/>
              <w:t>e argomentativi indispensabili per gestire l’interazione comunicativa verbale in vari contesti</w:t>
            </w:r>
          </w:p>
          <w:p w14:paraId="39DB95B1" w14:textId="77777777" w:rsidR="00E85EA4" w:rsidRPr="00416223" w:rsidRDefault="00E85EA4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0"/>
              </w:rPr>
              <w:t>• Leggere, comprendere e interpretare testi scritti di vario tipo</w:t>
            </w:r>
          </w:p>
          <w:p w14:paraId="380A81F7" w14:textId="77777777" w:rsidR="00E85EA4" w:rsidRPr="00416223" w:rsidRDefault="00E85EA4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0"/>
              </w:rPr>
              <w:lastRenderedPageBreak/>
              <w:t xml:space="preserve">• Produrre testi di vario tipo in relazione </w:t>
            </w:r>
            <w:r w:rsidRPr="00416223">
              <w:rPr>
                <w:rFonts w:ascii="Times New Roman" w:hAnsi="Times New Roman" w:cs="Times New Roman"/>
                <w:color w:val="000000"/>
                <w:w w:val="90"/>
              </w:rPr>
              <w:br/>
              <w:t>ai differenti scopi comunicativi</w:t>
            </w:r>
          </w:p>
          <w:p w14:paraId="0628B255" w14:textId="77777777" w:rsidR="00E85EA4" w:rsidRPr="00416223" w:rsidRDefault="00E85EA4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0"/>
              </w:rPr>
              <w:t>• Utilizzare gli strumenti fondamentali per una fruizione consapevole</w:t>
            </w:r>
          </w:p>
          <w:p w14:paraId="624E12EF" w14:textId="77777777" w:rsidR="00E85EA4" w:rsidRPr="00416223" w:rsidRDefault="00E85EA4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0"/>
              </w:rPr>
              <w:t>del patrimonio artistico e letterario</w:t>
            </w:r>
          </w:p>
          <w:p w14:paraId="68395388" w14:textId="77777777" w:rsidR="00E85EA4" w:rsidRPr="00416223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bCs/>
                <w:spacing w:val="0"/>
                <w:w w:val="90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bCs/>
                <w:spacing w:val="0"/>
                <w:w w:val="90"/>
                <w:sz w:val="24"/>
                <w:szCs w:val="24"/>
              </w:rPr>
              <w:t>• Utilizzare e produrre testi multimediali</w:t>
            </w:r>
          </w:p>
          <w:p w14:paraId="7CC8D34D" w14:textId="77777777" w:rsidR="00E85EA4" w:rsidRPr="00416223" w:rsidRDefault="00E85EA4" w:rsidP="00DE174E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0562F76" w14:textId="2A0AEBD0" w:rsidR="00E85EA4" w:rsidRPr="00416223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pacing w:val="0"/>
                <w:w w:val="90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b/>
                <w:bCs/>
                <w:spacing w:val="0"/>
                <w:w w:val="90"/>
                <w:sz w:val="24"/>
                <w:szCs w:val="24"/>
              </w:rPr>
              <w:t>Competenze chiave di cittadinanza</w:t>
            </w:r>
          </w:p>
          <w:p w14:paraId="4567859A" w14:textId="77777777" w:rsidR="00E85EA4" w:rsidRPr="00416223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•</w:t>
            </w: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6223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Imparare a imparare</w:t>
            </w:r>
          </w:p>
          <w:p w14:paraId="2F7D4694" w14:textId="77777777" w:rsidR="00E85EA4" w:rsidRPr="00416223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 xml:space="preserve">• Progettare </w:t>
            </w:r>
          </w:p>
          <w:p w14:paraId="7409693D" w14:textId="77777777" w:rsidR="00E85EA4" w:rsidRPr="00416223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 xml:space="preserve">• Comunicare </w:t>
            </w:r>
          </w:p>
          <w:p w14:paraId="28174252" w14:textId="77777777" w:rsidR="00E85EA4" w:rsidRPr="00416223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 xml:space="preserve">• Collaborare e partecipare </w:t>
            </w:r>
          </w:p>
          <w:p w14:paraId="1F5812B1" w14:textId="77777777" w:rsidR="00E85EA4" w:rsidRPr="00416223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 xml:space="preserve">• Agire in modo autonomo e responsabile </w:t>
            </w:r>
          </w:p>
          <w:p w14:paraId="10D1CE0B" w14:textId="77777777" w:rsidR="00E85EA4" w:rsidRPr="00416223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 xml:space="preserve">• Risolvere problemi </w:t>
            </w:r>
          </w:p>
          <w:p w14:paraId="5BDA493F" w14:textId="77777777" w:rsidR="00E85EA4" w:rsidRPr="00416223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 xml:space="preserve">• Individuare collegamenti e relazioni </w:t>
            </w:r>
          </w:p>
          <w:p w14:paraId="6038DA24" w14:textId="77777777" w:rsidR="00E85EA4" w:rsidRPr="00416223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pacing w:val="0"/>
                <w:w w:val="90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>• Acquisire e interpretare l’informazione</w:t>
            </w:r>
          </w:p>
          <w:p w14:paraId="00157245" w14:textId="77777777" w:rsidR="00E85EA4" w:rsidRPr="00416223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b/>
                <w:bCs/>
                <w:spacing w:val="0"/>
                <w:w w:val="90"/>
                <w:sz w:val="24"/>
                <w:szCs w:val="24"/>
              </w:rPr>
            </w:pPr>
          </w:p>
          <w:p w14:paraId="5250266B" w14:textId="00055CEA" w:rsidR="00E85EA4" w:rsidRPr="00416223" w:rsidRDefault="00E85EA4" w:rsidP="00416223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pacing w:val="0"/>
                <w:w w:val="90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b/>
                <w:bCs/>
                <w:spacing w:val="0"/>
                <w:w w:val="90"/>
                <w:sz w:val="24"/>
                <w:szCs w:val="24"/>
              </w:rPr>
              <w:t xml:space="preserve">Competenze chiave </w:t>
            </w:r>
            <w:r w:rsidRPr="00416223">
              <w:rPr>
                <w:rFonts w:ascii="Times New Roman" w:hAnsi="Times New Roman" w:cs="Times New Roman"/>
                <w:b/>
                <w:bCs/>
                <w:spacing w:val="0"/>
                <w:w w:val="90"/>
                <w:sz w:val="24"/>
                <w:szCs w:val="24"/>
              </w:rPr>
              <w:lastRenderedPageBreak/>
              <w:t>europee</w:t>
            </w:r>
          </w:p>
          <w:p w14:paraId="67DEB97A" w14:textId="77777777" w:rsidR="00E85EA4" w:rsidRPr="00416223" w:rsidRDefault="00E85EA4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416223">
              <w:rPr>
                <w:rFonts w:ascii="Times New Roman" w:eastAsia="Times New Roman" w:hAnsi="Times New Roman" w:cs="Times New Roman"/>
                <w:lang w:eastAsia="it-IT"/>
              </w:rPr>
              <w:t>Competenza alfabetica funzionale</w:t>
            </w:r>
          </w:p>
          <w:p w14:paraId="667E58A8" w14:textId="77777777" w:rsidR="00E85EA4" w:rsidRPr="00416223" w:rsidRDefault="00E85EA4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416223">
              <w:rPr>
                <w:rFonts w:ascii="Times New Roman" w:eastAsia="Times New Roman" w:hAnsi="Times New Roman" w:cs="Times New Roman"/>
                <w:lang w:eastAsia="it-IT"/>
              </w:rPr>
              <w:t xml:space="preserve">Competenza multilinguistica </w:t>
            </w:r>
          </w:p>
          <w:p w14:paraId="181C0EFC" w14:textId="77777777" w:rsidR="00E85EA4" w:rsidRPr="00416223" w:rsidRDefault="00E85EA4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416223">
              <w:rPr>
                <w:rFonts w:ascii="Times New Roman" w:eastAsia="Times New Roman" w:hAnsi="Times New Roman" w:cs="Times New Roman"/>
                <w:lang w:eastAsia="it-IT"/>
              </w:rPr>
              <w:t>Competenza digitale</w:t>
            </w:r>
          </w:p>
          <w:p w14:paraId="077786E2" w14:textId="77777777" w:rsidR="00E85EA4" w:rsidRPr="00416223" w:rsidRDefault="00E85EA4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416223">
              <w:rPr>
                <w:rFonts w:ascii="Times New Roman" w:eastAsia="Times New Roman" w:hAnsi="Times New Roman" w:cs="Times New Roman"/>
                <w:lang w:eastAsia="it-IT"/>
              </w:rPr>
              <w:t>Competenza personale, sociale e capacità di imparare a imparare</w:t>
            </w:r>
          </w:p>
          <w:p w14:paraId="0F7E3B76" w14:textId="77777777" w:rsidR="00E85EA4" w:rsidRPr="00416223" w:rsidRDefault="00E85EA4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416223">
              <w:rPr>
                <w:rFonts w:ascii="Times New Roman" w:eastAsia="Times New Roman" w:hAnsi="Times New Roman" w:cs="Times New Roman"/>
                <w:lang w:eastAsia="it-IT"/>
              </w:rPr>
              <w:t>Competenza in materia di cittadinanza</w:t>
            </w:r>
          </w:p>
          <w:p w14:paraId="66E6DE7D" w14:textId="737387E1" w:rsidR="00E85EA4" w:rsidRPr="00416223" w:rsidRDefault="00E85EA4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416223">
              <w:rPr>
                <w:rFonts w:ascii="Times New Roman" w:eastAsia="Times New Roman" w:hAnsi="Times New Roman" w:cs="Times New Roman"/>
                <w:lang w:eastAsia="it-IT"/>
              </w:rPr>
              <w:t>Competenza in materia di consapevolezza ed espressione culturali</w:t>
            </w:r>
          </w:p>
          <w:p w14:paraId="0519F4F4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4FD6D59C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</w:tcPr>
          <w:p w14:paraId="41CA713E" w14:textId="77777777" w:rsidR="00FC04B4" w:rsidRPr="00416223" w:rsidRDefault="00FC04B4" w:rsidP="00FC04B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5"/>
              </w:rPr>
              <w:lastRenderedPageBreak/>
              <w:t>Individuare e distinguere il significato denotativo e connotativo presente nelle parole</w:t>
            </w:r>
          </w:p>
          <w:p w14:paraId="0E672394" w14:textId="77777777" w:rsidR="00FC04B4" w:rsidRPr="00416223" w:rsidRDefault="00FC04B4" w:rsidP="00FC04B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</w:p>
          <w:p w14:paraId="25CCA641" w14:textId="77777777" w:rsidR="00FC04B4" w:rsidRPr="00416223" w:rsidRDefault="00FC04B4" w:rsidP="00FC04B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5"/>
              </w:rPr>
              <w:t>Definire un campo semantico</w:t>
            </w:r>
          </w:p>
          <w:p w14:paraId="3712DC03" w14:textId="77777777" w:rsidR="00FC04B4" w:rsidRPr="00416223" w:rsidRDefault="00FC04B4" w:rsidP="00FC04B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</w:p>
          <w:p w14:paraId="698F351B" w14:textId="77777777" w:rsidR="00FC04B4" w:rsidRPr="00416223" w:rsidRDefault="00FC04B4" w:rsidP="00FC04B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5"/>
              </w:rPr>
              <w:t>Saper utilizzare e distinguere i diversi registri stilistici</w:t>
            </w:r>
          </w:p>
          <w:p w14:paraId="35F53ABB" w14:textId="77777777" w:rsidR="00FC04B4" w:rsidRPr="00416223" w:rsidRDefault="00FC04B4" w:rsidP="00FC04B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</w:p>
          <w:p w14:paraId="1BDADD52" w14:textId="77777777" w:rsidR="00FC04B4" w:rsidRPr="00416223" w:rsidRDefault="00FC04B4" w:rsidP="00FC04B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5"/>
              </w:rPr>
              <w:lastRenderedPageBreak/>
              <w:t>Comprendere la struttura sintattica dei testi presi in esame</w:t>
            </w:r>
          </w:p>
          <w:p w14:paraId="36694DE9" w14:textId="77777777" w:rsidR="00FC04B4" w:rsidRPr="00416223" w:rsidRDefault="00FC04B4" w:rsidP="00FC04B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</w:p>
          <w:p w14:paraId="00DEA330" w14:textId="77777777" w:rsidR="00FC04B4" w:rsidRPr="00416223" w:rsidRDefault="00FC04B4" w:rsidP="00FC04B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5"/>
              </w:rPr>
              <w:t xml:space="preserve">Comprendere e analizzare i temi e i significati che caratterizzano i testi poetici presi in esame </w:t>
            </w:r>
          </w:p>
          <w:p w14:paraId="5621E364" w14:textId="77777777" w:rsidR="00FC04B4" w:rsidRPr="00416223" w:rsidRDefault="00FC04B4" w:rsidP="00FC04B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</w:p>
          <w:p w14:paraId="6D1D467F" w14:textId="77777777" w:rsidR="00FC04B4" w:rsidRPr="00416223" w:rsidRDefault="00FC04B4" w:rsidP="00FC04B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5"/>
              </w:rPr>
              <w:t>Interpretare correttamente i testi analizzati fornendo risposte pertinenti alle domande formulate</w:t>
            </w:r>
          </w:p>
          <w:p w14:paraId="172667CE" w14:textId="77777777" w:rsidR="00FC04B4" w:rsidRPr="00416223" w:rsidRDefault="00FC04B4" w:rsidP="00FC04B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</w:p>
          <w:p w14:paraId="37691271" w14:textId="77777777" w:rsidR="00FC04B4" w:rsidRPr="00416223" w:rsidRDefault="00FC04B4" w:rsidP="00FC04B4">
            <w:pPr>
              <w:rPr>
                <w:rFonts w:ascii="Times New Roman" w:hAnsi="Times New Roman" w:cs="Times New Roman"/>
                <w:color w:val="000000"/>
                <w:w w:val="95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5"/>
              </w:rPr>
              <w:t>Utilizzare il lessico e la lingua in modo appropriato</w:t>
            </w:r>
          </w:p>
          <w:p w14:paraId="009AEBB0" w14:textId="77777777" w:rsidR="00FC04B4" w:rsidRPr="00416223" w:rsidRDefault="00FC04B4" w:rsidP="00FC04B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5"/>
                <w:highlight w:val="yellow"/>
              </w:rPr>
            </w:pPr>
          </w:p>
          <w:p w14:paraId="5250709D" w14:textId="77777777" w:rsidR="00FC04B4" w:rsidRPr="00416223" w:rsidRDefault="00FC04B4" w:rsidP="00FC04B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5"/>
              </w:rPr>
              <w:t>Individuare l’io lirico</w:t>
            </w:r>
          </w:p>
          <w:p w14:paraId="43108F2B" w14:textId="77777777" w:rsidR="00FC04B4" w:rsidRPr="00416223" w:rsidRDefault="00FC04B4" w:rsidP="00FC04B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5"/>
                <w:highlight w:val="yellow"/>
              </w:rPr>
            </w:pPr>
          </w:p>
          <w:p w14:paraId="6D513577" w14:textId="77777777" w:rsidR="00FC04B4" w:rsidRPr="00416223" w:rsidRDefault="00FC04B4" w:rsidP="00FC04B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5"/>
              </w:rPr>
              <w:t>Esporre oralmente i contenuti studiati</w:t>
            </w:r>
          </w:p>
          <w:p w14:paraId="3092F05B" w14:textId="77777777" w:rsidR="00D11644" w:rsidRPr="00416223" w:rsidRDefault="00D11644" w:rsidP="00FC04B4">
            <w:pPr>
              <w:pStyle w:val="000Testoabilitconoscenzeesercizi"/>
              <w:autoSpaceDE w:val="0"/>
              <w:spacing w:after="113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ja-JP" w:bidi="ar-SA"/>
              </w:rPr>
            </w:pPr>
          </w:p>
          <w:p w14:paraId="32579DF9" w14:textId="77777777" w:rsidR="00FC04B4" w:rsidRPr="00416223" w:rsidRDefault="00FC04B4" w:rsidP="00FC04B4">
            <w:pPr>
              <w:pStyle w:val="000Testoabilitconoscenzeesercizi"/>
              <w:autoSpaceDE w:val="0"/>
              <w:spacing w:after="113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ja-JP" w:bidi="ar-SA"/>
              </w:rPr>
            </w:pPr>
            <w:r w:rsidRPr="00416223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ja-JP" w:bidi="ar-SA"/>
              </w:rPr>
              <w:t>Produrre testi poetici, espositivi, descrittivi, narrativi, argomentativi</w:t>
            </w:r>
          </w:p>
          <w:p w14:paraId="66542E20" w14:textId="77777777" w:rsidR="00FC04B4" w:rsidRPr="00416223" w:rsidRDefault="00FC04B4" w:rsidP="00FC04B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</w:p>
          <w:p w14:paraId="11F7FE19" w14:textId="77777777" w:rsidR="00FC04B4" w:rsidRPr="00416223" w:rsidRDefault="00FC04B4" w:rsidP="00FC04B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5"/>
              </w:rPr>
              <w:t xml:space="preserve">Riflettere sul </w:t>
            </w:r>
            <w:r w:rsidRPr="00416223">
              <w:rPr>
                <w:rFonts w:ascii="Times New Roman" w:hAnsi="Times New Roman" w:cs="Times New Roman"/>
                <w:color w:val="000000"/>
                <w:w w:val="95"/>
              </w:rPr>
              <w:lastRenderedPageBreak/>
              <w:t xml:space="preserve">significato di alcune parole e sull’applicazione </w:t>
            </w:r>
            <w:r w:rsidRPr="00416223">
              <w:rPr>
                <w:rFonts w:ascii="Times New Roman" w:hAnsi="Times New Roman" w:cs="Times New Roman"/>
                <w:color w:val="000000"/>
                <w:w w:val="95"/>
              </w:rPr>
              <w:br/>
              <w:t>delle stesse in altri contesti</w:t>
            </w:r>
          </w:p>
          <w:p w14:paraId="0A82CA37" w14:textId="77777777" w:rsidR="00E85EA4" w:rsidRPr="00416223" w:rsidRDefault="00E85EA4" w:rsidP="00344425">
            <w:pPr>
              <w:pStyle w:val="000Testoabilitconoscenzeesercizi"/>
              <w:autoSpaceDE w:val="0"/>
              <w:spacing w:after="11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</w:tcPr>
          <w:p w14:paraId="51A922CB" w14:textId="77777777" w:rsidR="006B3207" w:rsidRPr="00416223" w:rsidRDefault="006B3207" w:rsidP="006B3207">
            <w:pPr>
              <w:rPr>
                <w:rFonts w:ascii="Times New Roman" w:hAnsi="Times New Roman" w:cs="Times New Roman"/>
              </w:rPr>
            </w:pPr>
            <w:r w:rsidRPr="00416223">
              <w:rPr>
                <w:rFonts w:ascii="Times New Roman" w:hAnsi="Times New Roman" w:cs="Times New Roman"/>
              </w:rPr>
              <w:lastRenderedPageBreak/>
              <w:t>Denotazione e connotazione</w:t>
            </w:r>
          </w:p>
          <w:p w14:paraId="60A89671" w14:textId="77777777" w:rsidR="006B3207" w:rsidRPr="00416223" w:rsidRDefault="006B3207" w:rsidP="006B3207">
            <w:pPr>
              <w:rPr>
                <w:rFonts w:ascii="Times New Roman" w:hAnsi="Times New Roman" w:cs="Times New Roman"/>
              </w:rPr>
            </w:pPr>
          </w:p>
          <w:p w14:paraId="3EA05EF1" w14:textId="77777777" w:rsidR="006B3207" w:rsidRPr="00416223" w:rsidRDefault="006B3207" w:rsidP="006B3207">
            <w:pPr>
              <w:rPr>
                <w:rFonts w:ascii="Times New Roman" w:hAnsi="Times New Roman" w:cs="Times New Roman"/>
              </w:rPr>
            </w:pPr>
            <w:r w:rsidRPr="00416223">
              <w:rPr>
                <w:rFonts w:ascii="Times New Roman" w:hAnsi="Times New Roman" w:cs="Times New Roman"/>
              </w:rPr>
              <w:t>Le parole chiave e i campi semantici</w:t>
            </w:r>
          </w:p>
          <w:p w14:paraId="296720FD" w14:textId="77777777" w:rsidR="006B3207" w:rsidRPr="00416223" w:rsidRDefault="006B3207" w:rsidP="006B3207">
            <w:pPr>
              <w:rPr>
                <w:rFonts w:ascii="Times New Roman" w:hAnsi="Times New Roman" w:cs="Times New Roman"/>
              </w:rPr>
            </w:pPr>
          </w:p>
          <w:p w14:paraId="746950CA" w14:textId="30B97BC1" w:rsidR="006B3207" w:rsidRPr="00416223" w:rsidRDefault="006B3207" w:rsidP="006B3207">
            <w:pPr>
              <w:rPr>
                <w:rFonts w:ascii="Times New Roman" w:hAnsi="Times New Roman" w:cs="Times New Roman"/>
              </w:rPr>
            </w:pPr>
            <w:r w:rsidRPr="00416223">
              <w:rPr>
                <w:rFonts w:ascii="Times New Roman" w:hAnsi="Times New Roman" w:cs="Times New Roman"/>
              </w:rPr>
              <w:t>Il registro stilistico</w:t>
            </w:r>
            <w:r w:rsidR="00294744" w:rsidRPr="00416223">
              <w:rPr>
                <w:rFonts w:ascii="Times New Roman" w:hAnsi="Times New Roman" w:cs="Times New Roman"/>
              </w:rPr>
              <w:t>; la sintassi</w:t>
            </w:r>
          </w:p>
          <w:p w14:paraId="074D4F25" w14:textId="77777777" w:rsidR="006B3207" w:rsidRPr="00416223" w:rsidRDefault="006B3207" w:rsidP="006B3207">
            <w:pPr>
              <w:rPr>
                <w:rFonts w:ascii="Times New Roman" w:hAnsi="Times New Roman" w:cs="Times New Roman"/>
              </w:rPr>
            </w:pPr>
          </w:p>
          <w:p w14:paraId="0655C1E1" w14:textId="7E58BD02" w:rsidR="002430C8" w:rsidRPr="00416223" w:rsidRDefault="008449C4" w:rsidP="002430C8">
            <w:pPr>
              <w:rPr>
                <w:rFonts w:ascii="Times New Roman" w:hAnsi="Times New Roman" w:cs="Times New Roman"/>
                <w:color w:val="000000"/>
                <w:w w:val="95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5"/>
              </w:rPr>
              <w:t>Quattro testi poetici con queste caratteristiche, ad esempio:</w:t>
            </w:r>
          </w:p>
          <w:p w14:paraId="732190D2" w14:textId="77777777" w:rsidR="00ED542C" w:rsidRPr="00416223" w:rsidRDefault="00ED542C" w:rsidP="002430C8">
            <w:pPr>
              <w:rPr>
                <w:rFonts w:ascii="Times New Roman" w:hAnsi="Times New Roman" w:cs="Times New Roman"/>
                <w:color w:val="000000"/>
                <w:w w:val="95"/>
              </w:rPr>
            </w:pPr>
          </w:p>
          <w:p w14:paraId="0AEA7EA2" w14:textId="196FDA97" w:rsidR="006B3207" w:rsidRPr="00416223" w:rsidRDefault="00ED542C" w:rsidP="00ED542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</w:pPr>
            <w:r w:rsidRPr="00416223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- G. Carducci, </w:t>
            </w:r>
            <w:r w:rsidRPr="00416223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San Martino</w:t>
            </w:r>
          </w:p>
          <w:p w14:paraId="52A751F1" w14:textId="731621AF" w:rsidR="00845387" w:rsidRPr="00416223" w:rsidRDefault="00E85EA4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</w:pPr>
            <w:r w:rsidRPr="00416223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- </w:t>
            </w:r>
            <w:r w:rsidR="0052159B" w:rsidRPr="00416223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C. Pavese</w:t>
            </w:r>
            <w:r w:rsidRPr="00416223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, </w:t>
            </w:r>
            <w:r w:rsidR="0052159B" w:rsidRPr="00416223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 xml:space="preserve">O ballerina </w:t>
            </w:r>
            <w:proofErr w:type="spellStart"/>
            <w:r w:rsidR="0052159B" w:rsidRPr="00416223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ballerina</w:t>
            </w:r>
            <w:proofErr w:type="spellEnd"/>
            <w:r w:rsidR="0052159B" w:rsidRPr="00416223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 xml:space="preserve"> </w:t>
            </w:r>
            <w:r w:rsidR="0052159B" w:rsidRPr="00416223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lastRenderedPageBreak/>
              <w:t>bruna</w:t>
            </w:r>
          </w:p>
          <w:p w14:paraId="2C40AF75" w14:textId="3F97C022" w:rsidR="00ED542C" w:rsidRPr="00416223" w:rsidRDefault="00ED542C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</w:pPr>
            <w:r w:rsidRPr="00416223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- U. Saba, </w:t>
            </w:r>
            <w:r w:rsidRPr="00416223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Goal</w:t>
            </w:r>
            <w:r w:rsidR="00FD34D0" w:rsidRPr="00416223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 xml:space="preserve"> </w:t>
            </w:r>
          </w:p>
          <w:p w14:paraId="3BB2BC58" w14:textId="77777777" w:rsidR="00FD34D0" w:rsidRPr="00852831" w:rsidRDefault="00FD34D0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85283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oppure</w:t>
            </w:r>
          </w:p>
          <w:p w14:paraId="52F051FC" w14:textId="5118AB87" w:rsidR="00FD34D0" w:rsidRPr="00416223" w:rsidRDefault="00FD34D0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</w:pPr>
            <w:r w:rsidRPr="0085283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- G. Raboni, </w:t>
            </w:r>
            <w:r w:rsidRPr="0085283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Zona Cesarini</w:t>
            </w:r>
          </w:p>
          <w:p w14:paraId="41A8F8D6" w14:textId="77777777" w:rsidR="00A127EA" w:rsidRPr="00416223" w:rsidRDefault="00A127EA" w:rsidP="00ED542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</w:p>
          <w:p w14:paraId="756D76F5" w14:textId="77777777" w:rsidR="00ED542C" w:rsidRPr="00416223" w:rsidRDefault="00ED542C" w:rsidP="00ED542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</w:pPr>
            <w:r w:rsidRPr="00416223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-E. Dickinson, </w:t>
            </w:r>
            <w:r w:rsidRPr="00416223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Non so danzare sulle punte</w:t>
            </w:r>
          </w:p>
          <w:p w14:paraId="0BB92E22" w14:textId="77777777" w:rsidR="00A127EA" w:rsidRPr="00416223" w:rsidRDefault="00A127EA" w:rsidP="009A0C3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</w:p>
          <w:p w14:paraId="7AA9B533" w14:textId="7D89F82A" w:rsidR="00E85EA4" w:rsidRPr="00416223" w:rsidRDefault="00E85EA4" w:rsidP="009A0C3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lang w:eastAsia="it-IT"/>
              </w:rPr>
            </w:pPr>
            <w:r w:rsidRPr="00416223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- </w:t>
            </w:r>
            <w:r w:rsidR="00DE5540" w:rsidRPr="00416223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V. Magrelli</w:t>
            </w:r>
            <w:r w:rsidRPr="00416223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, </w:t>
            </w:r>
            <w:r w:rsidR="00DE5540" w:rsidRPr="0085283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El memorioso</w:t>
            </w:r>
            <w:r w:rsidRPr="00416223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 xml:space="preserve"> </w:t>
            </w:r>
          </w:p>
        </w:tc>
        <w:tc>
          <w:tcPr>
            <w:tcW w:w="2142" w:type="dxa"/>
          </w:tcPr>
          <w:p w14:paraId="5B995911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24FABE9D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426F53EB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43F331C4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63C90C69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32EDFAAD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6EB69337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6D3A930C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7B282D1D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4F57B82E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7341A648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389515BD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4A6FB79F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5C839E4C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18323FB4" w14:textId="77777777" w:rsidR="000423B4" w:rsidRPr="00416223" w:rsidRDefault="000423B4" w:rsidP="00DE174E">
            <w:pPr>
              <w:rPr>
                <w:rFonts w:ascii="Times New Roman" w:hAnsi="Times New Roman" w:cs="Times New Roman"/>
              </w:rPr>
            </w:pPr>
          </w:p>
          <w:p w14:paraId="5AC29A0E" w14:textId="77777777" w:rsidR="000423B4" w:rsidRPr="00416223" w:rsidRDefault="000423B4" w:rsidP="00DE174E">
            <w:pPr>
              <w:rPr>
                <w:rFonts w:ascii="Times New Roman" w:hAnsi="Times New Roman" w:cs="Times New Roman"/>
              </w:rPr>
            </w:pPr>
          </w:p>
          <w:p w14:paraId="769CF7BB" w14:textId="77777777" w:rsidR="000423B4" w:rsidRPr="00416223" w:rsidRDefault="000423B4" w:rsidP="00DE174E">
            <w:pPr>
              <w:rPr>
                <w:rFonts w:ascii="Times New Roman" w:hAnsi="Times New Roman" w:cs="Times New Roman"/>
              </w:rPr>
            </w:pPr>
          </w:p>
          <w:p w14:paraId="7ED8A94E" w14:textId="77777777" w:rsidR="000423B4" w:rsidRPr="00416223" w:rsidRDefault="000423B4" w:rsidP="00DE174E">
            <w:pPr>
              <w:rPr>
                <w:rFonts w:ascii="Times New Roman" w:hAnsi="Times New Roman" w:cs="Times New Roman"/>
              </w:rPr>
            </w:pPr>
          </w:p>
          <w:p w14:paraId="58E41696" w14:textId="77777777" w:rsidR="000423B4" w:rsidRPr="00416223" w:rsidRDefault="000423B4" w:rsidP="00DE174E">
            <w:pPr>
              <w:rPr>
                <w:rFonts w:ascii="Times New Roman" w:hAnsi="Times New Roman" w:cs="Times New Roman"/>
              </w:rPr>
            </w:pPr>
          </w:p>
          <w:p w14:paraId="5DE34E14" w14:textId="77777777" w:rsidR="00ED542C" w:rsidRPr="00416223" w:rsidRDefault="00ED542C" w:rsidP="00DE174E">
            <w:pPr>
              <w:rPr>
                <w:rFonts w:ascii="Times New Roman" w:hAnsi="Times New Roman" w:cs="Times New Roman"/>
              </w:rPr>
            </w:pPr>
          </w:p>
          <w:p w14:paraId="1A34F55C" w14:textId="77777777" w:rsidR="00FD34D0" w:rsidRPr="00416223" w:rsidRDefault="00FD34D0" w:rsidP="00DE174E">
            <w:pPr>
              <w:rPr>
                <w:rFonts w:ascii="Times New Roman" w:hAnsi="Times New Roman" w:cs="Times New Roman"/>
              </w:rPr>
            </w:pPr>
          </w:p>
          <w:p w14:paraId="7CB59B57" w14:textId="77777777" w:rsidR="00FD34D0" w:rsidRPr="00416223" w:rsidRDefault="00FD34D0" w:rsidP="00DE174E">
            <w:pPr>
              <w:rPr>
                <w:rFonts w:ascii="Times New Roman" w:hAnsi="Times New Roman" w:cs="Times New Roman"/>
              </w:rPr>
            </w:pPr>
          </w:p>
          <w:p w14:paraId="5E155F66" w14:textId="77777777" w:rsidR="00FD34D0" w:rsidRPr="00416223" w:rsidRDefault="00FD34D0" w:rsidP="00DE174E">
            <w:pPr>
              <w:rPr>
                <w:rFonts w:ascii="Times New Roman" w:hAnsi="Times New Roman" w:cs="Times New Roman"/>
              </w:rPr>
            </w:pPr>
          </w:p>
          <w:p w14:paraId="0A5F0A41" w14:textId="77777777" w:rsidR="00A127EA" w:rsidRPr="00416223" w:rsidRDefault="00A127EA" w:rsidP="00DE174E">
            <w:pPr>
              <w:rPr>
                <w:rFonts w:ascii="Times New Roman" w:hAnsi="Times New Roman" w:cs="Times New Roman"/>
              </w:rPr>
            </w:pPr>
          </w:p>
          <w:p w14:paraId="7B19114A" w14:textId="77777777" w:rsidR="00A127EA" w:rsidRPr="00416223" w:rsidRDefault="00A127EA" w:rsidP="00DE174E">
            <w:pPr>
              <w:rPr>
                <w:rFonts w:ascii="Times New Roman" w:hAnsi="Times New Roman" w:cs="Times New Roman"/>
              </w:rPr>
            </w:pPr>
          </w:p>
          <w:p w14:paraId="5A2B97B5" w14:textId="77777777" w:rsidR="00A127EA" w:rsidRPr="00416223" w:rsidRDefault="00A127EA" w:rsidP="00DE174E">
            <w:pPr>
              <w:rPr>
                <w:rFonts w:ascii="Times New Roman" w:hAnsi="Times New Roman" w:cs="Times New Roman"/>
              </w:rPr>
            </w:pPr>
          </w:p>
          <w:p w14:paraId="5567CDEC" w14:textId="77777777" w:rsidR="00A127EA" w:rsidRPr="00852831" w:rsidRDefault="00A127EA" w:rsidP="00DE174E">
            <w:pPr>
              <w:rPr>
                <w:rFonts w:ascii="Times New Roman" w:hAnsi="Times New Roman" w:cs="Times New Roman"/>
              </w:rPr>
            </w:pPr>
          </w:p>
          <w:p w14:paraId="37CEA0EF" w14:textId="03A31B3A" w:rsidR="00E85EA4" w:rsidRPr="00852831" w:rsidRDefault="00E85EA4" w:rsidP="00DE174E">
            <w:pPr>
              <w:rPr>
                <w:rFonts w:ascii="Times New Roman" w:hAnsi="Times New Roman" w:cs="Times New Roman"/>
              </w:rPr>
            </w:pPr>
            <w:r w:rsidRPr="00852831">
              <w:rPr>
                <w:rFonts w:ascii="Times New Roman" w:hAnsi="Times New Roman" w:cs="Times New Roman"/>
              </w:rPr>
              <w:t>"</w:t>
            </w:r>
            <w:r w:rsidR="00DE5540" w:rsidRPr="00852831">
              <w:rPr>
                <w:rFonts w:ascii="Times New Roman" w:hAnsi="Times New Roman" w:cs="Times New Roman"/>
              </w:rPr>
              <w:t>Istruzione di qualità" (obiettivo 4</w:t>
            </w:r>
            <w:r w:rsidRPr="00852831">
              <w:rPr>
                <w:rFonts w:ascii="Times New Roman" w:hAnsi="Times New Roman" w:cs="Times New Roman"/>
              </w:rPr>
              <w:t xml:space="preserve">, Agenda ONU 2030) </w:t>
            </w:r>
          </w:p>
          <w:p w14:paraId="0D00B5C3" w14:textId="083C4E1D" w:rsidR="00E85EA4" w:rsidRPr="0085283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0C8D7220" w14:textId="295FE2F5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5E92A6B8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792BC6DA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1F789880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707F315A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5A953524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29249234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7B098C7C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385F68B5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3F40C4BE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32C87076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4E8F24A0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647CEC15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2779D94B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0891C8CC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5BD0F693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7A9055A4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0E327888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4146A7F0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4EA5744F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2D7BEAFE" w14:textId="5E985C31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</w:tcPr>
          <w:p w14:paraId="05F2E97E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52F44ABC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00E3DE79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40DA8912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1AC94B76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3760BD97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15562DE3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262B23C0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60073EC3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168D677F" w14:textId="77777777" w:rsidR="00AB3045" w:rsidRPr="00416223" w:rsidRDefault="00AB3045" w:rsidP="00DE174E">
            <w:pPr>
              <w:rPr>
                <w:rFonts w:ascii="Times New Roman" w:hAnsi="Times New Roman" w:cs="Times New Roman"/>
              </w:rPr>
            </w:pPr>
          </w:p>
          <w:p w14:paraId="49C84149" w14:textId="77777777" w:rsidR="00AB3045" w:rsidRPr="00416223" w:rsidRDefault="00AB3045" w:rsidP="00DE174E">
            <w:pPr>
              <w:rPr>
                <w:rFonts w:ascii="Times New Roman" w:hAnsi="Times New Roman" w:cs="Times New Roman"/>
              </w:rPr>
            </w:pPr>
          </w:p>
          <w:p w14:paraId="74373938" w14:textId="77777777" w:rsidR="00ED542C" w:rsidRPr="00416223" w:rsidRDefault="00ED542C" w:rsidP="00DE174E">
            <w:pPr>
              <w:rPr>
                <w:rFonts w:ascii="Times New Roman" w:hAnsi="Times New Roman" w:cs="Times New Roman"/>
              </w:rPr>
            </w:pPr>
          </w:p>
          <w:p w14:paraId="059AFF06" w14:textId="77777777" w:rsidR="00ED542C" w:rsidRPr="00416223" w:rsidRDefault="00ED542C" w:rsidP="00DE174E">
            <w:pPr>
              <w:rPr>
                <w:rFonts w:ascii="Times New Roman" w:hAnsi="Times New Roman" w:cs="Times New Roman"/>
              </w:rPr>
            </w:pPr>
          </w:p>
          <w:p w14:paraId="38B67B34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605A85DB" w14:textId="0474BE07" w:rsidR="00540444" w:rsidRPr="00416223" w:rsidRDefault="00FB3842" w:rsidP="00DE174E">
            <w:pPr>
              <w:rPr>
                <w:rFonts w:ascii="Times New Roman" w:hAnsi="Times New Roman" w:cs="Times New Roman"/>
              </w:rPr>
            </w:pPr>
            <w:r w:rsidRPr="00416223">
              <w:rPr>
                <w:rFonts w:ascii="Times New Roman" w:hAnsi="Times New Roman" w:cs="Times New Roman"/>
              </w:rPr>
              <w:t>Arte</w:t>
            </w:r>
            <w:r w:rsidR="00D241C1" w:rsidRPr="00416223">
              <w:rPr>
                <w:rFonts w:ascii="Times New Roman" w:hAnsi="Times New Roman" w:cs="Times New Roman"/>
              </w:rPr>
              <w:t xml:space="preserve"> </w:t>
            </w:r>
          </w:p>
          <w:p w14:paraId="140BD6BA" w14:textId="77777777" w:rsidR="008449C4" w:rsidRPr="00416223" w:rsidRDefault="008449C4" w:rsidP="00DE174E">
            <w:pPr>
              <w:rPr>
                <w:rFonts w:ascii="Times New Roman" w:hAnsi="Times New Roman" w:cs="Times New Roman"/>
              </w:rPr>
            </w:pPr>
          </w:p>
          <w:p w14:paraId="7C4BA6F9" w14:textId="77777777" w:rsidR="00FD34D0" w:rsidRPr="00416223" w:rsidRDefault="00FD34D0" w:rsidP="00DE174E">
            <w:pPr>
              <w:rPr>
                <w:rFonts w:ascii="Times New Roman" w:hAnsi="Times New Roman" w:cs="Times New Roman"/>
              </w:rPr>
            </w:pPr>
          </w:p>
          <w:p w14:paraId="7D51A64C" w14:textId="57BB25E0" w:rsidR="00FD34D0" w:rsidRPr="00416223" w:rsidRDefault="00CF6D8E" w:rsidP="00DE174E">
            <w:pPr>
              <w:rPr>
                <w:rFonts w:ascii="Times New Roman" w:hAnsi="Times New Roman" w:cs="Times New Roman"/>
                <w:i/>
              </w:rPr>
            </w:pPr>
            <w:r w:rsidRPr="00852831">
              <w:rPr>
                <w:rFonts w:ascii="Times New Roman" w:hAnsi="Times New Roman" w:cs="Times New Roman"/>
              </w:rPr>
              <w:t xml:space="preserve">Musica: </w:t>
            </w:r>
            <w:r w:rsidR="00A127EA" w:rsidRPr="00852831">
              <w:rPr>
                <w:rFonts w:ascii="Times New Roman" w:hAnsi="Times New Roman" w:cs="Times New Roman"/>
              </w:rPr>
              <w:t xml:space="preserve">F. De Gregori, </w:t>
            </w:r>
            <w:r w:rsidR="00A127EA" w:rsidRPr="00852831">
              <w:rPr>
                <w:rFonts w:ascii="Times New Roman" w:hAnsi="Times New Roman" w:cs="Times New Roman"/>
                <w:i/>
              </w:rPr>
              <w:t>La leva calcistica del '68</w:t>
            </w:r>
          </w:p>
          <w:p w14:paraId="4065BDF3" w14:textId="4C0496B1" w:rsidR="00FD34D0" w:rsidRPr="00416223" w:rsidRDefault="00FD34D0" w:rsidP="00DE174E">
            <w:pPr>
              <w:rPr>
                <w:rFonts w:ascii="Times New Roman" w:hAnsi="Times New Roman" w:cs="Times New Roman"/>
              </w:rPr>
            </w:pPr>
          </w:p>
          <w:p w14:paraId="6715D4FF" w14:textId="77777777" w:rsidR="00D241C1" w:rsidRPr="00416223" w:rsidRDefault="00D241C1" w:rsidP="00DE174E">
            <w:pPr>
              <w:rPr>
                <w:rFonts w:ascii="Times New Roman" w:hAnsi="Times New Roman" w:cs="Times New Roman"/>
              </w:rPr>
            </w:pPr>
          </w:p>
          <w:p w14:paraId="0BCE1CD8" w14:textId="122AEE7C" w:rsidR="00540444" w:rsidRPr="00416223" w:rsidRDefault="000423B4" w:rsidP="00DE174E">
            <w:pPr>
              <w:rPr>
                <w:rFonts w:ascii="Times New Roman" w:hAnsi="Times New Roman" w:cs="Times New Roman"/>
              </w:rPr>
            </w:pPr>
            <w:r w:rsidRPr="00416223">
              <w:rPr>
                <w:rFonts w:ascii="Times New Roman" w:hAnsi="Times New Roman" w:cs="Times New Roman"/>
              </w:rPr>
              <w:t>Inglese</w:t>
            </w:r>
          </w:p>
          <w:p w14:paraId="7D354EBA" w14:textId="77777777" w:rsidR="00540444" w:rsidRPr="00416223" w:rsidRDefault="00540444" w:rsidP="00DE174E">
            <w:pPr>
              <w:rPr>
                <w:rFonts w:ascii="Times New Roman" w:hAnsi="Times New Roman" w:cs="Times New Roman"/>
              </w:rPr>
            </w:pPr>
          </w:p>
          <w:p w14:paraId="04BD39A3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3B4A133F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23D12DD5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2AD804F8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3C436799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00EA39B1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34B3FE5D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7831FF10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311306E1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41FBC3EC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72981AEF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504E39BC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6409C553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65E3EDCC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7426937B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712F92E0" w14:textId="77777777" w:rsidR="00E85EA4" w:rsidRPr="00416223" w:rsidRDefault="00E85EA4" w:rsidP="00DE174E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922A0AC" w14:textId="77777777" w:rsidR="00E85EA4" w:rsidRPr="00416223" w:rsidRDefault="00E85EA4" w:rsidP="00DE174E">
            <w:pPr>
              <w:rPr>
                <w:rFonts w:ascii="Times New Roman" w:hAnsi="Times New Roman" w:cs="Times New Roman"/>
              </w:rPr>
            </w:pPr>
          </w:p>
        </w:tc>
      </w:tr>
      <w:tr w:rsidR="00877A5D" w:rsidRPr="00416223" w14:paraId="7BD1004F" w14:textId="77777777" w:rsidTr="000F73B1">
        <w:tc>
          <w:tcPr>
            <w:tcW w:w="12469" w:type="dxa"/>
            <w:gridSpan w:val="5"/>
          </w:tcPr>
          <w:p w14:paraId="43D36D68" w14:textId="77777777" w:rsidR="00877A5D" w:rsidRPr="00990D01" w:rsidRDefault="00877A5D" w:rsidP="00877A5D">
            <w:pPr>
              <w:autoSpaceDE w:val="0"/>
              <w:textAlignment w:val="center"/>
              <w:rPr>
                <w:rFonts w:ascii="Times New Roman" w:hAnsi="Times New Roman" w:cs="Times New Roman"/>
                <w:b/>
                <w:color w:val="000000" w:themeColor="text1"/>
                <w:kern w:val="24"/>
                <w:szCs w:val="22"/>
              </w:rPr>
            </w:pPr>
            <w:r w:rsidRPr="00990D01">
              <w:rPr>
                <w:rFonts w:ascii="Times New Roman" w:hAnsi="Times New Roman" w:cs="Times New Roman"/>
                <w:b/>
                <w:color w:val="000000" w:themeColor="text1"/>
                <w:kern w:val="24"/>
                <w:szCs w:val="22"/>
              </w:rPr>
              <w:lastRenderedPageBreak/>
              <w:t>METODOLOGIA e STRUMENTI DIDATTICI</w:t>
            </w:r>
          </w:p>
          <w:p w14:paraId="21190E2B" w14:textId="77777777" w:rsidR="00877A5D" w:rsidRPr="00990D01" w:rsidRDefault="00877A5D" w:rsidP="00877A5D">
            <w:pPr>
              <w:autoSpaceDE w:val="0"/>
              <w:textAlignment w:val="center"/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</w:rPr>
              <w:t xml:space="preserve">• </w:t>
            </w:r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per le risorse specifiche del tuo manuale Pearson eventualmente in adozione, dopo aver effettuato l’accesso a </w:t>
            </w:r>
            <w:r w:rsidRPr="00990D01">
              <w:rPr>
                <w:rFonts w:ascii="Times New Roman" w:hAnsi="Times New Roman" w:cs="Times New Roman"/>
                <w:bCs/>
                <w:i/>
                <w:iCs/>
                <w:kern w:val="24"/>
                <w:sz w:val="22"/>
                <w:szCs w:val="22"/>
              </w:rPr>
              <w:t>My Pearson Place</w:t>
            </w:r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 (</w:t>
            </w:r>
            <w:hyperlink r:id="rId26" w:tgtFrame="_blank" w:tooltip="https://www.pearson.it/place" w:history="1">
              <w:r w:rsidRPr="00990D01">
                <w:rPr>
                  <w:rFonts w:ascii="Times New Roman" w:hAnsi="Times New Roman" w:cs="Times New Roman"/>
                  <w:bCs/>
                  <w:kern w:val="24"/>
                  <w:sz w:val="22"/>
                  <w:szCs w:val="22"/>
                </w:rPr>
                <w:t>https://www.pearson.it/place</w:t>
              </w:r>
            </w:hyperlink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>), seleziona il titolo nella sezione PRODOTTI</w:t>
            </w:r>
          </w:p>
          <w:p w14:paraId="594143DD" w14:textId="76D37CDD" w:rsidR="00877A5D" w:rsidRPr="00990D01" w:rsidRDefault="00877A5D" w:rsidP="00877A5D">
            <w:pPr>
              <w:autoSpaceDE w:val="0"/>
              <w:textAlignment w:val="center"/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</w:rPr>
              <w:t xml:space="preserve">• </w:t>
            </w:r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per ulteriori materiali digitali, scopri la piattaforma </w:t>
            </w:r>
            <w:proofErr w:type="spellStart"/>
            <w:r w:rsidR="00C9687E" w:rsidRPr="006E73B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KmZero</w:t>
            </w:r>
            <w:proofErr w:type="spellEnd"/>
            <w:r w:rsidR="00C9687E" w:rsidRPr="006E73B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hyperlink r:id="rId27" w:history="1">
              <w:r w:rsidR="00C9687E" w:rsidRPr="006E73BC">
                <w:rPr>
                  <w:rStyle w:val="Collegamentoipertestuale"/>
                  <w:rFonts w:ascii="Times New Roman" w:hAnsi="Times New Roman"/>
                  <w:bCs/>
                  <w:sz w:val="22"/>
                  <w:szCs w:val="22"/>
                </w:rPr>
                <w:t>https://it.pearson.com/kmzero</w:t>
              </w:r>
            </w:hyperlink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 </w:t>
            </w:r>
          </w:p>
          <w:p w14:paraId="37D550A0" w14:textId="5E9DEE08" w:rsidR="00877A5D" w:rsidRPr="00990D01" w:rsidRDefault="00877A5D" w:rsidP="00877A5D">
            <w:pPr>
              <w:rPr>
                <w:rFonts w:ascii="Times New Roman" w:hAnsi="Times New Roman" w:cs="Times New Roman"/>
              </w:rPr>
            </w:pPr>
            <w:r w:rsidRPr="00990D01">
              <w:rPr>
                <w:rFonts w:ascii="Times New Roman" w:hAnsi="Times New Roman" w:cs="Times New Roman"/>
                <w:sz w:val="22"/>
              </w:rPr>
              <w:t xml:space="preserve">• </w:t>
            </w:r>
            <w:r w:rsidR="00BE0B67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per risorse sulla formazione e sull’aggiornamento didattico, puoi consultare il calendario dei prossimi webinar (</w:t>
            </w:r>
            <w:hyperlink r:id="rId28" w:history="1">
              <w:r w:rsidR="00BE0B67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https://www.pearson.it/webinar</w:t>
              </w:r>
            </w:hyperlink>
            <w:r w:rsidR="00BE0B67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), richiedere l’accesso a My Learning Box (</w:t>
            </w:r>
            <w:hyperlink r:id="rId29" w:history="1">
              <w:r w:rsidR="00BE0B67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https://link.pearson.it/7C0243EE</w:t>
              </w:r>
            </w:hyperlink>
            <w:r w:rsidR="00BE0B67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 oppure visitare la sezione Pearson Academy (</w:t>
            </w:r>
            <w:hyperlink r:id="rId30" w:history="1">
              <w:r w:rsidR="00BE0B67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https://it.pearson.com/pearson-academy.html</w:t>
              </w:r>
            </w:hyperlink>
            <w:r w:rsidR="00BE0B67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</w:t>
            </w:r>
          </w:p>
          <w:p w14:paraId="1CA4DD78" w14:textId="77777777" w:rsidR="00877A5D" w:rsidRPr="00416223" w:rsidRDefault="00877A5D" w:rsidP="00DE174E">
            <w:pPr>
              <w:rPr>
                <w:rFonts w:ascii="Times New Roman" w:hAnsi="Times New Roman" w:cs="Times New Roman"/>
              </w:rPr>
            </w:pPr>
          </w:p>
        </w:tc>
      </w:tr>
      <w:tr w:rsidR="00877A5D" w:rsidRPr="00416223" w14:paraId="674F6BDA" w14:textId="77777777" w:rsidTr="007F06AA">
        <w:tc>
          <w:tcPr>
            <w:tcW w:w="12469" w:type="dxa"/>
            <w:gridSpan w:val="5"/>
          </w:tcPr>
          <w:p w14:paraId="63F2A70D" w14:textId="77777777" w:rsidR="00877A5D" w:rsidRPr="00990D01" w:rsidRDefault="00877A5D" w:rsidP="00877A5D">
            <w:pPr>
              <w:pStyle w:val="Stiletabella2"/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bdr w:val="none" w:sz="0" w:space="0" w:color="auto"/>
                <w:lang w:eastAsia="ja-JP"/>
              </w:rPr>
            </w:pPr>
            <w:r w:rsidRPr="00990D01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bdr w:val="none" w:sz="0" w:space="0" w:color="auto"/>
                <w:lang w:eastAsia="ja-JP"/>
              </w:rPr>
              <w:t>STRATEGIE e STRUMENTI DI LAVORO</w:t>
            </w:r>
          </w:p>
          <w:p w14:paraId="6EFF7BD4" w14:textId="77777777" w:rsidR="00877A5D" w:rsidRPr="00990D01" w:rsidRDefault="00877A5D" w:rsidP="00877A5D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r w:rsidRPr="00990D01">
              <w:rPr>
                <w:rFonts w:ascii="Times New Roman" w:eastAsia="Arial Unicode MS" w:hAnsi="Times New Roman" w:cs="Times New Roman"/>
                <w:color w:val="auto"/>
              </w:rPr>
              <w:t xml:space="preserve">- </w:t>
            </w:r>
            <w:r w:rsidRPr="00990D01">
              <w:rPr>
                <w:rFonts w:ascii="Times New Roman" w:hAnsi="Times New Roman" w:cs="Times New Roman"/>
                <w:color w:val="auto"/>
              </w:rPr>
              <w:t>Libri di testo</w:t>
            </w:r>
          </w:p>
          <w:p w14:paraId="5A3E799D" w14:textId="77777777" w:rsidR="00877A5D" w:rsidRPr="00990D01" w:rsidRDefault="00877A5D" w:rsidP="00877A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Spiegazioni/lezioni frontali</w:t>
            </w:r>
          </w:p>
          <w:p w14:paraId="29CC50C8" w14:textId="77777777" w:rsidR="00877A5D" w:rsidRPr="00990D01" w:rsidRDefault="00877A5D" w:rsidP="00877A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Studio individuale</w:t>
            </w:r>
          </w:p>
          <w:p w14:paraId="1E43CCD8" w14:textId="77777777" w:rsidR="00877A5D" w:rsidRPr="00990D01" w:rsidRDefault="00877A5D" w:rsidP="00877A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Videolezioni in sincrono/video asincroni</w:t>
            </w:r>
            <w:r w:rsidRPr="00990D01">
              <w:rPr>
                <w:rFonts w:ascii="Times New Roman" w:hAnsi="Times New Roman" w:cs="Times New Roman"/>
                <w:strike/>
                <w:sz w:val="22"/>
                <w:szCs w:val="22"/>
              </w:rPr>
              <w:t xml:space="preserve"> </w:t>
            </w:r>
          </w:p>
          <w:p w14:paraId="2A16392F" w14:textId="77777777" w:rsidR="00877A5D" w:rsidRPr="00990D01" w:rsidRDefault="00877A5D" w:rsidP="00877A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 xml:space="preserve">- Contenuti audio/scritti </w:t>
            </w:r>
          </w:p>
          <w:p w14:paraId="319C9B30" w14:textId="77777777" w:rsidR="00877A5D" w:rsidRPr="00990D01" w:rsidRDefault="00877A5D" w:rsidP="00877A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  <w:p w14:paraId="5FFA557B" w14:textId="77777777" w:rsidR="00877A5D" w:rsidRPr="00990D01" w:rsidRDefault="00877A5D" w:rsidP="00877A5D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r w:rsidRPr="00990D01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Pr="00990D01">
              <w:rPr>
                <w:rFonts w:ascii="Times New Roman" w:eastAsia="Arial Unicode MS" w:hAnsi="Times New Roman" w:cs="Times New Roman"/>
                <w:color w:val="auto"/>
              </w:rPr>
              <w:t>Interrogazioni e test progressivi</w:t>
            </w:r>
          </w:p>
          <w:p w14:paraId="21AE2FBE" w14:textId="77777777" w:rsidR="00877A5D" w:rsidRPr="00990D01" w:rsidRDefault="00877A5D" w:rsidP="00877A5D">
            <w:pPr>
              <w:pStyle w:val="Stiletabella2"/>
              <w:rPr>
                <w:rFonts w:ascii="Times New Roman" w:eastAsia="Arial Unicode MS" w:hAnsi="Times New Roman" w:cs="Times New Roman"/>
                <w:strike/>
                <w:color w:val="auto"/>
              </w:rPr>
            </w:pPr>
            <w:r w:rsidRPr="00990D01">
              <w:rPr>
                <w:rFonts w:ascii="Times New Roman" w:hAnsi="Times New Roman" w:cs="Times New Roman"/>
                <w:strike/>
                <w:color w:val="auto"/>
              </w:rPr>
              <w:t xml:space="preserve">- </w:t>
            </w:r>
            <w:r w:rsidRPr="00990D01">
              <w:rPr>
                <w:rFonts w:ascii="Times New Roman" w:eastAsia="Arial Unicode MS" w:hAnsi="Times New Roman" w:cs="Times New Roman"/>
                <w:color w:val="auto"/>
              </w:rPr>
              <w:t>Assegnazioni di esercizi sui singoli argomenti/autori</w:t>
            </w:r>
          </w:p>
          <w:p w14:paraId="326A609E" w14:textId="77777777" w:rsidR="00877A5D" w:rsidRPr="00990D01" w:rsidRDefault="00877A5D" w:rsidP="00877A5D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Eventuali test predisposti per la DDI e verifiche in presenza</w:t>
            </w:r>
          </w:p>
          <w:p w14:paraId="36096A03" w14:textId="77777777" w:rsidR="00877A5D" w:rsidRPr="00990D01" w:rsidRDefault="00877A5D" w:rsidP="00877A5D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 xml:space="preserve">- Attività di avanguardia didattica: classe capovolta, compito di realtà, </w:t>
            </w:r>
            <w:proofErr w:type="spellStart"/>
            <w:r w:rsidRPr="00990D01">
              <w:rPr>
                <w:rFonts w:ascii="Times New Roman" w:hAnsi="Times New Roman" w:cs="Times New Roman"/>
                <w:i/>
                <w:sz w:val="22"/>
                <w:szCs w:val="22"/>
              </w:rPr>
              <w:t>debate</w:t>
            </w:r>
            <w:proofErr w:type="spellEnd"/>
            <w:r w:rsidRPr="00990D01">
              <w:rPr>
                <w:rFonts w:ascii="Times New Roman" w:hAnsi="Times New Roman" w:cs="Times New Roman"/>
                <w:sz w:val="22"/>
                <w:szCs w:val="22"/>
              </w:rPr>
              <w:t xml:space="preserve">, didattica </w:t>
            </w:r>
            <w:r w:rsidRPr="00990D01">
              <w:rPr>
                <w:rFonts w:ascii="Times New Roman" w:hAnsi="Times New Roman" w:cs="Times New Roman"/>
                <w:i/>
                <w:sz w:val="22"/>
                <w:szCs w:val="22"/>
              </w:rPr>
              <w:t>peer to peer</w:t>
            </w:r>
          </w:p>
          <w:p w14:paraId="2234BC0D" w14:textId="77777777" w:rsidR="00877A5D" w:rsidRPr="00990D01" w:rsidRDefault="00877A5D" w:rsidP="00877A5D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Lavori di gruppo</w:t>
            </w:r>
          </w:p>
          <w:p w14:paraId="5C1EF2B9" w14:textId="77777777" w:rsidR="00877A5D" w:rsidRPr="00990D01" w:rsidRDefault="00877A5D" w:rsidP="00877A5D">
            <w:pPr>
              <w:tabs>
                <w:tab w:val="left" w:pos="227"/>
              </w:tabs>
              <w:autoSpaceDE w:val="0"/>
              <w:spacing w:after="200"/>
              <w:textAlignment w:val="center"/>
              <w:rPr>
                <w:rFonts w:ascii="Times New Roman" w:eastAsia="DINPro-Medium" w:hAnsi="Times New Roman" w:cs="Times New Roman"/>
                <w:b/>
                <w:spacing w:val="-2"/>
                <w:w w:val="95"/>
                <w:kern w:val="2"/>
                <w:szCs w:val="23"/>
              </w:rPr>
            </w:pPr>
          </w:p>
          <w:p w14:paraId="2A527F4C" w14:textId="77777777" w:rsidR="00877A5D" w:rsidRPr="00990D01" w:rsidRDefault="00877A5D" w:rsidP="00877A5D">
            <w:pPr>
              <w:pStyle w:val="Stiletabella2"/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bdr w:val="none" w:sz="0" w:space="0" w:color="auto"/>
                <w:lang w:eastAsia="ja-JP"/>
              </w:rPr>
            </w:pPr>
            <w:r w:rsidRPr="00990D01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bdr w:val="none" w:sz="0" w:space="0" w:color="auto"/>
                <w:lang w:eastAsia="ja-JP"/>
              </w:rPr>
              <w:t xml:space="preserve">MATERIALI DIGITALI E MULTIMEDIALI </w:t>
            </w:r>
          </w:p>
          <w:p w14:paraId="39EA4327" w14:textId="77777777" w:rsidR="00877A5D" w:rsidRPr="00990D01" w:rsidRDefault="00877A5D" w:rsidP="00877A5D">
            <w:pPr>
              <w:pStyle w:val="Stiletabella2"/>
              <w:rPr>
                <w:rFonts w:ascii="Times New Roman" w:hAnsi="Times New Roman" w:cs="Times New Roman"/>
                <w:b/>
                <w:color w:val="auto"/>
                <w:kern w:val="24"/>
              </w:rPr>
            </w:pPr>
            <w:r w:rsidRPr="00990D01">
              <w:rPr>
                <w:rFonts w:ascii="Times New Roman" w:hAnsi="Times New Roman" w:cs="Times New Roman"/>
                <w:b/>
                <w:color w:val="auto"/>
                <w:kern w:val="24"/>
              </w:rPr>
              <w:t>Per la lezione e lo studio</w:t>
            </w:r>
          </w:p>
          <w:p w14:paraId="6B1F0003" w14:textId="77777777" w:rsidR="00877A5D" w:rsidRPr="00990D01" w:rsidRDefault="00877A5D" w:rsidP="00877A5D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proofErr w:type="spellStart"/>
            <w:r w:rsidRPr="00990D01">
              <w:rPr>
                <w:rFonts w:ascii="Times New Roman" w:eastAsia="Arial Unicode MS" w:hAnsi="Times New Roman" w:cs="Times New Roman"/>
                <w:color w:val="auto"/>
              </w:rPr>
              <w:t>Audioletture</w:t>
            </w:r>
            <w:proofErr w:type="spellEnd"/>
          </w:p>
          <w:p w14:paraId="1F5072EB" w14:textId="77777777" w:rsidR="00877A5D" w:rsidRPr="00990D01" w:rsidRDefault="00877A5D" w:rsidP="00877A5D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proofErr w:type="spellStart"/>
            <w:r w:rsidRPr="00990D01">
              <w:rPr>
                <w:rFonts w:ascii="Times New Roman" w:eastAsia="Arial Unicode MS" w:hAnsi="Times New Roman" w:cs="Times New Roman"/>
                <w:color w:val="auto"/>
              </w:rPr>
              <w:t>Audiosintesi</w:t>
            </w:r>
            <w:proofErr w:type="spellEnd"/>
            <w:r w:rsidRPr="00990D01">
              <w:rPr>
                <w:rFonts w:ascii="Times New Roman" w:eastAsia="Arial Unicode MS" w:hAnsi="Times New Roman" w:cs="Times New Roman"/>
                <w:color w:val="auto"/>
              </w:rPr>
              <w:t xml:space="preserve"> e Mappe concettuali</w:t>
            </w:r>
          </w:p>
          <w:p w14:paraId="6C5576B6" w14:textId="77777777" w:rsidR="00877A5D" w:rsidRPr="00990D01" w:rsidRDefault="00877A5D" w:rsidP="00877A5D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r w:rsidRPr="00990D01">
              <w:rPr>
                <w:rFonts w:ascii="Times New Roman" w:eastAsia="Arial Unicode MS" w:hAnsi="Times New Roman" w:cs="Times New Roman"/>
                <w:color w:val="auto"/>
              </w:rPr>
              <w:t>Video e/o Videolezioni</w:t>
            </w:r>
          </w:p>
          <w:p w14:paraId="25B8200D" w14:textId="77777777" w:rsidR="00877A5D" w:rsidRPr="00990D01" w:rsidRDefault="00877A5D" w:rsidP="00877A5D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990D01">
              <w:rPr>
                <w:rFonts w:ascii="Times New Roman" w:eastAsia="Arial Unicode MS" w:hAnsi="Times New Roman" w:cs="Times New Roman"/>
                <w:color w:val="auto"/>
              </w:rPr>
              <w:t>Presentazioni multimediali</w:t>
            </w:r>
          </w:p>
          <w:p w14:paraId="23B256FC" w14:textId="77777777" w:rsidR="00877A5D" w:rsidRPr="00990D01" w:rsidRDefault="00877A5D" w:rsidP="00877A5D">
            <w:pPr>
              <w:pStyle w:val="Stiletabella2"/>
              <w:rPr>
                <w:rFonts w:ascii="Times New Roman" w:hAnsi="Times New Roman" w:cs="Times New Roman"/>
                <w:b/>
                <w:color w:val="auto"/>
                <w:kern w:val="24"/>
              </w:rPr>
            </w:pPr>
            <w:r w:rsidRPr="00990D01">
              <w:rPr>
                <w:rFonts w:ascii="Times New Roman" w:hAnsi="Times New Roman" w:cs="Times New Roman"/>
                <w:b/>
                <w:color w:val="auto"/>
                <w:kern w:val="24"/>
              </w:rPr>
              <w:t>Per la verifica/autoverifica</w:t>
            </w:r>
          </w:p>
          <w:p w14:paraId="0BBFC73C" w14:textId="77777777" w:rsidR="00877A5D" w:rsidRPr="00990D01" w:rsidRDefault="00877A5D" w:rsidP="00877A5D">
            <w:pPr>
              <w:rPr>
                <w:rFonts w:ascii="Times New Roman" w:hAnsi="Times New Roman" w:cs="Times New Roman"/>
              </w:rPr>
            </w:pPr>
            <w:r w:rsidRPr="00990D01">
              <w:rPr>
                <w:rFonts w:ascii="Times New Roman" w:eastAsia="Arial Unicode MS" w:hAnsi="Times New Roman" w:cs="Times New Roman"/>
                <w:sz w:val="22"/>
                <w:szCs w:val="22"/>
              </w:rPr>
              <w:t>Esercizi e Verifiche interattive</w:t>
            </w:r>
          </w:p>
          <w:p w14:paraId="01925EE7" w14:textId="77777777" w:rsidR="00877A5D" w:rsidRPr="00416223" w:rsidRDefault="00877A5D" w:rsidP="00DE174E">
            <w:pPr>
              <w:rPr>
                <w:rFonts w:ascii="Times New Roman" w:hAnsi="Times New Roman" w:cs="Times New Roman"/>
              </w:rPr>
            </w:pPr>
          </w:p>
        </w:tc>
      </w:tr>
    </w:tbl>
    <w:p w14:paraId="295840A0" w14:textId="3230AE1D" w:rsidR="00BB774E" w:rsidRDefault="00BB774E" w:rsidP="00BB774E">
      <w:pPr>
        <w:rPr>
          <w:rFonts w:ascii="Times New Roman" w:hAnsi="Times New Roman" w:cs="Times New Roman"/>
        </w:rPr>
      </w:pPr>
    </w:p>
    <w:p w14:paraId="10944D41" w14:textId="68CA2205" w:rsidR="00416223" w:rsidRDefault="004162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B77A3D4" w14:textId="77777777" w:rsidR="00416223" w:rsidRPr="00416223" w:rsidRDefault="00416223" w:rsidP="00BB774E">
      <w:pPr>
        <w:rPr>
          <w:rFonts w:ascii="Times New Roman" w:hAnsi="Times New Roman" w:cs="Times New Roman"/>
        </w:rPr>
      </w:pPr>
    </w:p>
    <w:p w14:paraId="6E3C12F2" w14:textId="0836CF8C" w:rsidR="00344425" w:rsidRPr="00416223" w:rsidRDefault="004E62FE" w:rsidP="00344425">
      <w:pPr>
        <w:rPr>
          <w:rFonts w:ascii="Times New Roman" w:hAnsi="Times New Roman" w:cs="Times New Roman"/>
          <w:color w:val="000000"/>
        </w:rPr>
      </w:pPr>
      <w:r w:rsidRPr="00416223">
        <w:rPr>
          <w:rFonts w:ascii="Times New Roman" w:hAnsi="Times New Roman" w:cs="Times New Roman"/>
          <w:b/>
          <w:color w:val="000000"/>
          <w:sz w:val="32"/>
          <w:szCs w:val="32"/>
        </w:rPr>
        <w:t>L</w:t>
      </w:r>
      <w:r w:rsidR="00344425" w:rsidRPr="00416223">
        <w:rPr>
          <w:rFonts w:ascii="Times New Roman" w:hAnsi="Times New Roman" w:cs="Times New Roman"/>
          <w:b/>
          <w:color w:val="000000"/>
          <w:sz w:val="32"/>
          <w:szCs w:val="32"/>
        </w:rPr>
        <w:t>'aspetto retorico</w:t>
      </w:r>
      <w:r w:rsidR="00344425" w:rsidRPr="00416223">
        <w:rPr>
          <w:rFonts w:ascii="Times New Roman" w:hAnsi="Times New Roman" w:cs="Times New Roman"/>
          <w:color w:val="000000"/>
        </w:rPr>
        <w:tab/>
      </w:r>
      <w:r w:rsidR="00344425" w:rsidRPr="00416223">
        <w:rPr>
          <w:rFonts w:ascii="Times New Roman" w:hAnsi="Times New Roman" w:cs="Times New Roman"/>
          <w:color w:val="000000"/>
        </w:rPr>
        <w:tab/>
      </w:r>
      <w:r w:rsidR="00344425" w:rsidRPr="00416223">
        <w:rPr>
          <w:rFonts w:ascii="Times New Roman" w:hAnsi="Times New Roman" w:cs="Times New Roman"/>
          <w:color w:val="000000"/>
        </w:rPr>
        <w:tab/>
      </w:r>
      <w:r w:rsidR="00344425" w:rsidRPr="00416223">
        <w:rPr>
          <w:rFonts w:ascii="Times New Roman" w:hAnsi="Times New Roman" w:cs="Times New Roman"/>
          <w:color w:val="000000"/>
        </w:rPr>
        <w:tab/>
      </w:r>
      <w:r w:rsidR="00344425" w:rsidRPr="00416223">
        <w:rPr>
          <w:rFonts w:ascii="Times New Roman" w:hAnsi="Times New Roman" w:cs="Times New Roman"/>
          <w:color w:val="000000"/>
        </w:rPr>
        <w:tab/>
        <w:t xml:space="preserve">TEMPO: </w:t>
      </w:r>
      <w:r w:rsidR="00344425" w:rsidRPr="00416223">
        <w:rPr>
          <w:rFonts w:ascii="Times New Roman" w:hAnsi="Times New Roman" w:cs="Times New Roman"/>
        </w:rPr>
        <w:t xml:space="preserve">12/16 </w:t>
      </w:r>
      <w:r w:rsidR="00852831">
        <w:rPr>
          <w:rFonts w:ascii="Times New Roman" w:hAnsi="Times New Roman" w:cs="Times New Roman"/>
        </w:rPr>
        <w:t>ore</w:t>
      </w:r>
      <w:r w:rsidR="00344425" w:rsidRPr="00416223">
        <w:rPr>
          <w:rFonts w:ascii="Times New Roman" w:hAnsi="Times New Roman" w:cs="Times New Roman"/>
        </w:rPr>
        <w:t xml:space="preserve"> (metà gennaio-metà marzo)</w:t>
      </w:r>
    </w:p>
    <w:p w14:paraId="11AFC042" w14:textId="77777777" w:rsidR="00344425" w:rsidRPr="00416223" w:rsidRDefault="00344425" w:rsidP="00344425">
      <w:pPr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80"/>
        <w:gridCol w:w="2382"/>
        <w:gridCol w:w="3032"/>
        <w:gridCol w:w="2374"/>
        <w:gridCol w:w="2945"/>
      </w:tblGrid>
      <w:tr w:rsidR="00344425" w:rsidRPr="00416223" w14:paraId="1472A602" w14:textId="77777777" w:rsidTr="00BF33D6">
        <w:tc>
          <w:tcPr>
            <w:tcW w:w="2380" w:type="dxa"/>
            <w:vAlign w:val="center"/>
          </w:tcPr>
          <w:p w14:paraId="1E6F5EA6" w14:textId="77777777" w:rsidR="00344425" w:rsidRPr="00416223" w:rsidRDefault="00344425" w:rsidP="00ED63C6">
            <w:pPr>
              <w:pStyle w:val="000Testatinatabell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b/>
                <w:sz w:val="24"/>
                <w:szCs w:val="24"/>
              </w:rPr>
              <w:t>Competenze</w:t>
            </w:r>
          </w:p>
        </w:tc>
        <w:tc>
          <w:tcPr>
            <w:tcW w:w="2382" w:type="dxa"/>
            <w:vAlign w:val="center"/>
          </w:tcPr>
          <w:p w14:paraId="318EC266" w14:textId="77777777" w:rsidR="00344425" w:rsidRPr="00416223" w:rsidRDefault="00344425" w:rsidP="00ED63C6">
            <w:pPr>
              <w:pStyle w:val="000Testatinatabell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b/>
                <w:sz w:val="24"/>
                <w:szCs w:val="24"/>
              </w:rPr>
              <w:t>Abilità</w:t>
            </w:r>
          </w:p>
        </w:tc>
        <w:tc>
          <w:tcPr>
            <w:tcW w:w="3032" w:type="dxa"/>
            <w:vAlign w:val="center"/>
          </w:tcPr>
          <w:p w14:paraId="23FABF4F" w14:textId="77777777" w:rsidR="00877A5D" w:rsidRPr="00990D01" w:rsidRDefault="00877A5D" w:rsidP="00877A5D">
            <w:pPr>
              <w:autoSpaceDE w:val="0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kern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  <w:t>CONTENUTI ESSENZIALI</w:t>
            </w:r>
            <w:r w:rsidRPr="00990D01">
              <w:rPr>
                <w:rFonts w:ascii="Times New Roman" w:hAnsi="Times New Roman" w:cs="Times New Roman"/>
                <w:b/>
                <w:caps/>
                <w:kern w:val="24"/>
              </w:rPr>
              <w:t xml:space="preserve"> </w:t>
            </w:r>
          </w:p>
          <w:p w14:paraId="6589F5A4" w14:textId="77777777" w:rsidR="00877A5D" w:rsidRPr="00990D01" w:rsidRDefault="00877A5D" w:rsidP="00877A5D">
            <w:pPr>
              <w:autoSpaceDE w:val="0"/>
              <w:textAlignment w:val="center"/>
              <w:rPr>
                <w:rFonts w:ascii="Times New Roman" w:hAnsi="Times New Roman" w:cs="Times New Roman"/>
                <w:b/>
                <w:caps/>
                <w:kern w:val="24"/>
              </w:rPr>
            </w:pPr>
          </w:p>
          <w:p w14:paraId="4A3B23D3" w14:textId="78A17A67" w:rsidR="00344425" w:rsidRPr="00416223" w:rsidRDefault="00877A5D" w:rsidP="00877A5D">
            <w:pPr>
              <w:pStyle w:val="000Testatinatabella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 xml:space="preserve">per la programmazione specifica del tuo manuale Pearson eventualmente in adozione, dopo aver effettuato l’accesso </w:t>
            </w:r>
            <w:r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 xml:space="preserve">a </w:t>
            </w:r>
            <w:r w:rsidRPr="00990D01">
              <w:rPr>
                <w:rFonts w:ascii="Times New Roman" w:hAnsi="Times New Roman" w:cs="Times New Roman"/>
                <w:bCs/>
                <w:i/>
                <w:iCs/>
                <w:caps w:val="0"/>
                <w:kern w:val="24"/>
                <w:sz w:val="24"/>
                <w:szCs w:val="24"/>
              </w:rPr>
              <w:t>My Pearson Place</w:t>
            </w:r>
            <w:r w:rsidRPr="00990D01"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 xml:space="preserve"> (</w:t>
            </w:r>
            <w:hyperlink r:id="rId31" w:tgtFrame="_blank" w:tooltip="https://www.pearson.it/place" w:history="1">
              <w:r w:rsidRPr="00990D01">
                <w:rPr>
                  <w:rFonts w:ascii="Times New Roman" w:hAnsi="Times New Roman" w:cs="Times New Roman"/>
                  <w:bCs/>
                  <w:caps w:val="0"/>
                  <w:kern w:val="24"/>
                  <w:sz w:val="24"/>
                  <w:szCs w:val="24"/>
                </w:rPr>
                <w:t>https://www.pearson.it/place</w:t>
              </w:r>
            </w:hyperlink>
            <w:r w:rsidRPr="00990D01"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>) seleziona il titolo nella sezione PRODOTTI e poi clicca su</w:t>
            </w:r>
            <w:r w:rsidRPr="00990D0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GUIDA DOCENTE</w:t>
            </w:r>
          </w:p>
        </w:tc>
        <w:tc>
          <w:tcPr>
            <w:tcW w:w="2374" w:type="dxa"/>
            <w:vAlign w:val="center"/>
          </w:tcPr>
          <w:p w14:paraId="59DA326A" w14:textId="77777777" w:rsidR="00344425" w:rsidRPr="00416223" w:rsidRDefault="00344425" w:rsidP="00ED63C6">
            <w:pPr>
              <w:autoSpaceDE w:val="0"/>
              <w:spacing w:line="27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r w:rsidRPr="00416223">
              <w:rPr>
                <w:rFonts w:ascii="Times New Roman" w:hAnsi="Times New Roman" w:cs="Times New Roman"/>
                <w:b/>
                <w:bCs/>
              </w:rPr>
              <w:t>POSSIBILI CONNESSIONI CON L’EDUCAZIONE CIVICA</w:t>
            </w:r>
          </w:p>
          <w:p w14:paraId="22CCE167" w14:textId="77777777" w:rsidR="00344425" w:rsidRPr="00416223" w:rsidRDefault="00344425" w:rsidP="00ED63C6">
            <w:pPr>
              <w:pStyle w:val="000Testatinatabell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14:paraId="28EFFE8B" w14:textId="77777777" w:rsidR="00344425" w:rsidRPr="00416223" w:rsidRDefault="00344425" w:rsidP="00ED63C6">
            <w:pPr>
              <w:autoSpaceDE w:val="0"/>
              <w:spacing w:line="27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r w:rsidRPr="00416223">
              <w:rPr>
                <w:rFonts w:ascii="Times New Roman" w:hAnsi="Times New Roman" w:cs="Times New Roman"/>
                <w:b/>
                <w:bCs/>
              </w:rPr>
              <w:t xml:space="preserve">POSSIBILI CONNESSIONI PLURIDISCIPLINARI </w:t>
            </w:r>
          </w:p>
          <w:p w14:paraId="1A04D0F9" w14:textId="77777777" w:rsidR="00344425" w:rsidRPr="00416223" w:rsidRDefault="00344425" w:rsidP="00ED63C6">
            <w:pPr>
              <w:autoSpaceDE w:val="0"/>
              <w:spacing w:line="27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5D195F5" w14:textId="77777777" w:rsidR="00344425" w:rsidRPr="00416223" w:rsidRDefault="00344425" w:rsidP="00ED63C6">
            <w:pPr>
              <w:pStyle w:val="000Testatinatabell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4425" w:rsidRPr="00416223" w14:paraId="7CA681EC" w14:textId="77777777" w:rsidTr="00BF33D6">
        <w:tc>
          <w:tcPr>
            <w:tcW w:w="2380" w:type="dxa"/>
          </w:tcPr>
          <w:p w14:paraId="69E14CBE" w14:textId="77777777" w:rsidR="00344425" w:rsidRPr="00416223" w:rsidRDefault="00344425" w:rsidP="00ED63C6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416223"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  <w:t>Competenze dell’asse dei linguaggi</w:t>
            </w:r>
          </w:p>
          <w:p w14:paraId="0349F4C9" w14:textId="77777777" w:rsidR="00344425" w:rsidRPr="00416223" w:rsidRDefault="00344425" w:rsidP="00ED63C6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0"/>
              </w:rPr>
              <w:t xml:space="preserve">• Padroneggiare gli strumenti espressivi </w:t>
            </w:r>
            <w:r w:rsidRPr="00416223">
              <w:rPr>
                <w:rFonts w:ascii="Times New Roman" w:hAnsi="Times New Roman" w:cs="Times New Roman"/>
                <w:color w:val="000000"/>
                <w:w w:val="90"/>
              </w:rPr>
              <w:br/>
              <w:t>e argomentativi indispensabili per gestire l’interazione comunicativa verbale in vari contesti</w:t>
            </w:r>
          </w:p>
          <w:p w14:paraId="47407BBD" w14:textId="77777777" w:rsidR="00344425" w:rsidRPr="00416223" w:rsidRDefault="00344425" w:rsidP="00ED63C6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0"/>
              </w:rPr>
              <w:t>• Leggere, comprendere e interpretare testi scritti di vario tipo</w:t>
            </w:r>
          </w:p>
          <w:p w14:paraId="0FD7EEC3" w14:textId="77777777" w:rsidR="00344425" w:rsidRPr="00416223" w:rsidRDefault="00344425" w:rsidP="00ED63C6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0"/>
              </w:rPr>
              <w:t xml:space="preserve">• Produrre testi di vario tipo in relazione </w:t>
            </w:r>
            <w:r w:rsidRPr="00416223">
              <w:rPr>
                <w:rFonts w:ascii="Times New Roman" w:hAnsi="Times New Roman" w:cs="Times New Roman"/>
                <w:color w:val="000000"/>
                <w:w w:val="90"/>
              </w:rPr>
              <w:br/>
              <w:t>ai differenti scopi comunicativi</w:t>
            </w:r>
          </w:p>
          <w:p w14:paraId="69EF64F0" w14:textId="77777777" w:rsidR="00344425" w:rsidRPr="00416223" w:rsidRDefault="00344425" w:rsidP="00ED63C6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0"/>
              </w:rPr>
              <w:t xml:space="preserve">• Utilizzare gli strumenti </w:t>
            </w:r>
            <w:r w:rsidRPr="00416223">
              <w:rPr>
                <w:rFonts w:ascii="Times New Roman" w:hAnsi="Times New Roman" w:cs="Times New Roman"/>
                <w:color w:val="000000"/>
                <w:w w:val="90"/>
              </w:rPr>
              <w:lastRenderedPageBreak/>
              <w:t>fondamentali per una fruizione consapevole</w:t>
            </w:r>
          </w:p>
          <w:p w14:paraId="20002A93" w14:textId="77777777" w:rsidR="00344425" w:rsidRPr="00416223" w:rsidRDefault="00344425" w:rsidP="00ED63C6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0"/>
              </w:rPr>
              <w:t>del patrimonio artistico e letterario</w:t>
            </w:r>
          </w:p>
          <w:p w14:paraId="416E05A5" w14:textId="77777777" w:rsidR="00344425" w:rsidRPr="00416223" w:rsidRDefault="00344425" w:rsidP="00ED63C6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bCs/>
                <w:spacing w:val="0"/>
                <w:w w:val="90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bCs/>
                <w:spacing w:val="0"/>
                <w:w w:val="90"/>
                <w:sz w:val="24"/>
                <w:szCs w:val="24"/>
              </w:rPr>
              <w:t>• Utilizzare e produrre testi multimediali</w:t>
            </w:r>
          </w:p>
          <w:p w14:paraId="5FEF9BBD" w14:textId="77777777" w:rsidR="00344425" w:rsidRPr="00416223" w:rsidRDefault="00344425" w:rsidP="00ED63C6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800B78F" w14:textId="57CE6332" w:rsidR="00344425" w:rsidRPr="00416223" w:rsidRDefault="00344425" w:rsidP="00ED63C6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pacing w:val="0"/>
                <w:w w:val="90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b/>
                <w:bCs/>
                <w:spacing w:val="0"/>
                <w:w w:val="90"/>
                <w:sz w:val="24"/>
                <w:szCs w:val="24"/>
              </w:rPr>
              <w:t>Competenze chiave di cittadinanza</w:t>
            </w:r>
          </w:p>
          <w:p w14:paraId="4E8EE15C" w14:textId="77777777" w:rsidR="00344425" w:rsidRPr="00416223" w:rsidRDefault="00344425" w:rsidP="00ED63C6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•</w:t>
            </w: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6223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Imparare a imparare</w:t>
            </w:r>
          </w:p>
          <w:p w14:paraId="5A685C5D" w14:textId="77777777" w:rsidR="00344425" w:rsidRPr="00416223" w:rsidRDefault="00344425" w:rsidP="00ED63C6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 xml:space="preserve">• Progettare </w:t>
            </w:r>
          </w:p>
          <w:p w14:paraId="70AC42BC" w14:textId="77777777" w:rsidR="00344425" w:rsidRPr="00416223" w:rsidRDefault="00344425" w:rsidP="00ED63C6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 xml:space="preserve">• Comunicare </w:t>
            </w:r>
          </w:p>
          <w:p w14:paraId="1B89162B" w14:textId="77777777" w:rsidR="00344425" w:rsidRPr="00416223" w:rsidRDefault="00344425" w:rsidP="00ED63C6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 xml:space="preserve">• Collaborare e partecipare </w:t>
            </w:r>
          </w:p>
          <w:p w14:paraId="75242A70" w14:textId="77777777" w:rsidR="00344425" w:rsidRPr="00416223" w:rsidRDefault="00344425" w:rsidP="00ED63C6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 xml:space="preserve">• Agire in modo autonomo e responsabile </w:t>
            </w:r>
          </w:p>
          <w:p w14:paraId="077CFB15" w14:textId="77777777" w:rsidR="00344425" w:rsidRPr="00416223" w:rsidRDefault="00344425" w:rsidP="00ED63C6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 xml:space="preserve">• Risolvere problemi </w:t>
            </w:r>
          </w:p>
          <w:p w14:paraId="60B919C9" w14:textId="77777777" w:rsidR="00344425" w:rsidRPr="00416223" w:rsidRDefault="00344425" w:rsidP="00ED63C6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 xml:space="preserve">• Individuare collegamenti e relazioni </w:t>
            </w:r>
          </w:p>
          <w:p w14:paraId="381F26F6" w14:textId="77777777" w:rsidR="00344425" w:rsidRPr="00416223" w:rsidRDefault="00344425" w:rsidP="00ED63C6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pacing w:val="0"/>
                <w:w w:val="90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>• Acquisire e interpretare l’informazione</w:t>
            </w:r>
          </w:p>
          <w:p w14:paraId="1E267746" w14:textId="77777777" w:rsidR="00344425" w:rsidRPr="00416223" w:rsidRDefault="00344425" w:rsidP="00ED63C6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b/>
                <w:bCs/>
                <w:spacing w:val="0"/>
                <w:w w:val="90"/>
                <w:sz w:val="24"/>
                <w:szCs w:val="24"/>
              </w:rPr>
            </w:pPr>
          </w:p>
          <w:p w14:paraId="3ECD54D3" w14:textId="23C05EF7" w:rsidR="00344425" w:rsidRPr="00416223" w:rsidRDefault="00344425" w:rsidP="00416223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pacing w:val="0"/>
                <w:w w:val="90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b/>
                <w:bCs/>
                <w:spacing w:val="0"/>
                <w:w w:val="90"/>
                <w:sz w:val="24"/>
                <w:szCs w:val="24"/>
              </w:rPr>
              <w:t>Competenze chiave europee</w:t>
            </w:r>
          </w:p>
          <w:p w14:paraId="663BF7EB" w14:textId="77777777" w:rsidR="00344425" w:rsidRPr="00416223" w:rsidRDefault="00344425" w:rsidP="00ED63C6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416223">
              <w:rPr>
                <w:rFonts w:ascii="Times New Roman" w:eastAsia="Times New Roman" w:hAnsi="Times New Roman" w:cs="Times New Roman"/>
                <w:lang w:eastAsia="it-IT"/>
              </w:rPr>
              <w:t>Competenza alfabetica funzionale</w:t>
            </w:r>
          </w:p>
          <w:p w14:paraId="25A2E756" w14:textId="77777777" w:rsidR="00344425" w:rsidRPr="00416223" w:rsidRDefault="00344425" w:rsidP="00ED63C6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416223">
              <w:rPr>
                <w:rFonts w:ascii="Times New Roman" w:eastAsia="Times New Roman" w:hAnsi="Times New Roman" w:cs="Times New Roman"/>
                <w:lang w:eastAsia="it-IT"/>
              </w:rPr>
              <w:t xml:space="preserve">Competenza multilinguistica </w:t>
            </w:r>
          </w:p>
          <w:p w14:paraId="75919678" w14:textId="77777777" w:rsidR="00344425" w:rsidRPr="00416223" w:rsidRDefault="00344425" w:rsidP="00ED63C6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416223">
              <w:rPr>
                <w:rFonts w:ascii="Times New Roman" w:eastAsia="Times New Roman" w:hAnsi="Times New Roman" w:cs="Times New Roman"/>
                <w:lang w:eastAsia="it-IT"/>
              </w:rPr>
              <w:t>Competenza digitale</w:t>
            </w:r>
          </w:p>
          <w:p w14:paraId="6D467DB1" w14:textId="77777777" w:rsidR="00344425" w:rsidRPr="00416223" w:rsidRDefault="00344425" w:rsidP="00ED63C6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416223">
              <w:rPr>
                <w:rFonts w:ascii="Times New Roman" w:eastAsia="Times New Roman" w:hAnsi="Times New Roman" w:cs="Times New Roman"/>
                <w:lang w:eastAsia="it-IT"/>
              </w:rPr>
              <w:lastRenderedPageBreak/>
              <w:t>Competenza personale, sociale e capacità di imparare a imparare</w:t>
            </w:r>
          </w:p>
          <w:p w14:paraId="4450D222" w14:textId="77777777" w:rsidR="00344425" w:rsidRPr="00416223" w:rsidRDefault="00344425" w:rsidP="00ED63C6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416223">
              <w:rPr>
                <w:rFonts w:ascii="Times New Roman" w:eastAsia="Times New Roman" w:hAnsi="Times New Roman" w:cs="Times New Roman"/>
                <w:lang w:eastAsia="it-IT"/>
              </w:rPr>
              <w:t>Competenza in materia di cittadinanza</w:t>
            </w:r>
          </w:p>
          <w:p w14:paraId="3B9D4BAD" w14:textId="08497EFF" w:rsidR="00344425" w:rsidRPr="00416223" w:rsidRDefault="00344425" w:rsidP="00ED63C6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416223">
              <w:rPr>
                <w:rFonts w:ascii="Times New Roman" w:eastAsia="Times New Roman" w:hAnsi="Times New Roman" w:cs="Times New Roman"/>
                <w:lang w:eastAsia="it-IT"/>
              </w:rPr>
              <w:t>Competenza in materia di consapevolezza ed espressione culturali</w:t>
            </w:r>
          </w:p>
          <w:p w14:paraId="1D71A342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2B90E29C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70524705" w14:textId="77777777" w:rsidR="00344425" w:rsidRPr="00852831" w:rsidRDefault="00344425" w:rsidP="00ED63C6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 New Roman" w:hAnsi="Times New Roman" w:cs="Times New Roman"/>
                <w:color w:val="000000"/>
              </w:rPr>
            </w:pPr>
            <w:r w:rsidRPr="00852831">
              <w:rPr>
                <w:rFonts w:ascii="Times New Roman" w:hAnsi="Times New Roman" w:cs="Times New Roman"/>
                <w:color w:val="000000"/>
              </w:rPr>
              <w:lastRenderedPageBreak/>
              <w:t xml:space="preserve">Saper riconoscere e utilizzare le figure retoriche in maniera opportuna </w:t>
            </w:r>
          </w:p>
          <w:p w14:paraId="54259567" w14:textId="13F70C8C" w:rsidR="00344425" w:rsidRPr="00852831" w:rsidRDefault="00344425" w:rsidP="00ED63C6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 New Roman" w:hAnsi="Times New Roman" w:cs="Times New Roman"/>
                <w:color w:val="000000"/>
              </w:rPr>
            </w:pPr>
            <w:r w:rsidRPr="00852831">
              <w:rPr>
                <w:rFonts w:ascii="Times New Roman" w:hAnsi="Times New Roman" w:cs="Times New Roman"/>
                <w:color w:val="000000"/>
              </w:rPr>
              <w:t xml:space="preserve">Individuare e analizzare le figure di posizione e di significato </w:t>
            </w:r>
          </w:p>
          <w:p w14:paraId="40E16802" w14:textId="77777777" w:rsidR="00344425" w:rsidRPr="00852831" w:rsidRDefault="00344425" w:rsidP="00ED63C6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 New Roman" w:hAnsi="Times New Roman" w:cs="Times New Roman"/>
                <w:color w:val="000000"/>
              </w:rPr>
            </w:pPr>
            <w:r w:rsidRPr="00852831">
              <w:rPr>
                <w:rFonts w:ascii="Times New Roman" w:hAnsi="Times New Roman" w:cs="Times New Roman"/>
                <w:color w:val="000000"/>
              </w:rPr>
              <w:t xml:space="preserve">Comprendere e analizzare i temi e i significati che caratterizzano i testi poetici presi in esame </w:t>
            </w:r>
          </w:p>
          <w:p w14:paraId="225FFB88" w14:textId="77777777" w:rsidR="00344425" w:rsidRPr="00852831" w:rsidRDefault="00344425" w:rsidP="00ED63C6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 New Roman" w:hAnsi="Times New Roman" w:cs="Times New Roman"/>
                <w:color w:val="000000"/>
              </w:rPr>
            </w:pPr>
            <w:r w:rsidRPr="00852831">
              <w:rPr>
                <w:rFonts w:ascii="Times New Roman" w:hAnsi="Times New Roman" w:cs="Times New Roman"/>
                <w:color w:val="000000"/>
              </w:rPr>
              <w:lastRenderedPageBreak/>
              <w:t>Interpretare correttamente i testi analizzati fornendo risposte pertinenti alle domande formulate</w:t>
            </w:r>
          </w:p>
          <w:p w14:paraId="7F0C78CD" w14:textId="07A92251" w:rsidR="00344425" w:rsidRPr="00852831" w:rsidRDefault="00344425" w:rsidP="00143F64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 New Roman" w:hAnsi="Times New Roman" w:cs="Times New Roman"/>
                <w:color w:val="000000"/>
              </w:rPr>
            </w:pPr>
            <w:r w:rsidRPr="00852831">
              <w:rPr>
                <w:rFonts w:ascii="Times New Roman" w:hAnsi="Times New Roman" w:cs="Times New Roman"/>
                <w:color w:val="000000"/>
              </w:rPr>
              <w:t xml:space="preserve">Utilizzare il lessico e la lingua in modo appropriato </w:t>
            </w:r>
          </w:p>
          <w:p w14:paraId="76F3F4FC" w14:textId="77777777" w:rsidR="00344425" w:rsidRPr="00852831" w:rsidRDefault="00344425" w:rsidP="00ED63C6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</w:p>
          <w:p w14:paraId="080A63EE" w14:textId="77777777" w:rsidR="00344425" w:rsidRPr="00416223" w:rsidRDefault="00344425" w:rsidP="00ED63C6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5"/>
              </w:rPr>
              <w:t xml:space="preserve">Comprendere e analizzare i temi e i significati che caratterizzano i testi poetici presi in esame </w:t>
            </w:r>
          </w:p>
          <w:p w14:paraId="2943412E" w14:textId="77777777" w:rsidR="00344425" w:rsidRPr="00416223" w:rsidRDefault="00344425" w:rsidP="00ED63C6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5"/>
                <w:highlight w:val="yellow"/>
              </w:rPr>
            </w:pPr>
          </w:p>
          <w:p w14:paraId="5AB0215F" w14:textId="77777777" w:rsidR="00344425" w:rsidRPr="00416223" w:rsidRDefault="00344425" w:rsidP="00ED63C6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5"/>
              </w:rPr>
              <w:t>Esporre oralmente i contenuti studiati</w:t>
            </w:r>
          </w:p>
          <w:p w14:paraId="31FD2543" w14:textId="77777777" w:rsidR="00344425" w:rsidRPr="00852831" w:rsidRDefault="00344425" w:rsidP="00ED63C6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</w:p>
          <w:p w14:paraId="17816DF8" w14:textId="7E962D87" w:rsidR="00344425" w:rsidRPr="00852831" w:rsidRDefault="00344425" w:rsidP="00ED63C6">
            <w:pPr>
              <w:pStyle w:val="000Testoabilitconoscenzeesercizi"/>
              <w:autoSpaceDE w:val="0"/>
              <w:spacing w:after="113"/>
              <w:textAlignment w:val="center"/>
              <w:rPr>
                <w:rFonts w:ascii="Times New Roman" w:eastAsiaTheme="minorEastAsia" w:hAnsi="Times New Roman" w:cs="Times New Roman"/>
                <w:color w:val="000000"/>
                <w:w w:val="100"/>
                <w:kern w:val="0"/>
                <w:sz w:val="24"/>
                <w:szCs w:val="24"/>
                <w:lang w:eastAsia="ja-JP" w:bidi="ar-SA"/>
              </w:rPr>
            </w:pPr>
            <w:r w:rsidRPr="00852831">
              <w:rPr>
                <w:rFonts w:ascii="Times New Roman" w:eastAsiaTheme="minorEastAsia" w:hAnsi="Times New Roman" w:cs="Times New Roman"/>
                <w:color w:val="000000"/>
                <w:w w:val="100"/>
                <w:kern w:val="0"/>
                <w:sz w:val="24"/>
                <w:szCs w:val="24"/>
                <w:lang w:eastAsia="ja-JP" w:bidi="ar-SA"/>
              </w:rPr>
              <w:t>Produrre testi poetici, espositivi, descrittivi, narrativi, argomentativi</w:t>
            </w:r>
          </w:p>
          <w:p w14:paraId="5B647106" w14:textId="77777777" w:rsidR="00344425" w:rsidRPr="00852831" w:rsidRDefault="00344425" w:rsidP="00ED63C6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52831">
              <w:rPr>
                <w:rFonts w:ascii="Times New Roman" w:hAnsi="Times New Roman" w:cs="Times New Roman"/>
                <w:color w:val="000000"/>
              </w:rPr>
              <w:t xml:space="preserve">Riflettere sul significato di alcune parole e sull’applicazione </w:t>
            </w:r>
            <w:r w:rsidRPr="00852831">
              <w:rPr>
                <w:rFonts w:ascii="Times New Roman" w:hAnsi="Times New Roman" w:cs="Times New Roman"/>
                <w:color w:val="000000"/>
              </w:rPr>
              <w:br/>
              <w:t>delle stesse in altri contesti</w:t>
            </w:r>
          </w:p>
          <w:p w14:paraId="3750DA48" w14:textId="77777777" w:rsidR="00344425" w:rsidRPr="00852831" w:rsidRDefault="00344425" w:rsidP="00ED63C6">
            <w:pPr>
              <w:pStyle w:val="000Testoabilitconoscenzeesercizi"/>
              <w:autoSpaceDE w:val="0"/>
              <w:spacing w:after="113"/>
              <w:textAlignment w:val="center"/>
              <w:rPr>
                <w:rFonts w:ascii="Times New Roman" w:eastAsiaTheme="minorEastAsia" w:hAnsi="Times New Roman" w:cs="Times New Roman"/>
                <w:color w:val="000000"/>
                <w:w w:val="100"/>
                <w:kern w:val="0"/>
                <w:sz w:val="24"/>
                <w:szCs w:val="24"/>
                <w:lang w:eastAsia="ja-JP" w:bidi="ar-SA"/>
              </w:rPr>
            </w:pPr>
          </w:p>
          <w:p w14:paraId="3A0C6D73" w14:textId="77777777" w:rsidR="00344425" w:rsidRPr="00416223" w:rsidRDefault="00344425" w:rsidP="004E62FE">
            <w:pPr>
              <w:pStyle w:val="000Testoabilitconoscenzeesercizi"/>
              <w:autoSpaceDE w:val="0"/>
              <w:spacing w:after="11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</w:tcPr>
          <w:p w14:paraId="09CF9897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  <w:r w:rsidRPr="00416223">
              <w:rPr>
                <w:rFonts w:ascii="Times New Roman" w:hAnsi="Times New Roman" w:cs="Times New Roman"/>
              </w:rPr>
              <w:lastRenderedPageBreak/>
              <w:t>La retorica come arte di esprimersi in modo efficace e persuasivo</w:t>
            </w:r>
          </w:p>
          <w:p w14:paraId="7C1D9B17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16D3B114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  <w:r w:rsidRPr="00416223">
              <w:rPr>
                <w:rFonts w:ascii="Times New Roman" w:hAnsi="Times New Roman" w:cs="Times New Roman"/>
              </w:rPr>
              <w:t>I contesti linguistici in cui si usano le figure retoriche</w:t>
            </w:r>
          </w:p>
          <w:p w14:paraId="523CF926" w14:textId="77777777" w:rsidR="00344425" w:rsidRPr="00416223" w:rsidRDefault="00344425" w:rsidP="00ED63C6">
            <w:pPr>
              <w:rPr>
                <w:rFonts w:ascii="Times New Roman" w:hAnsi="Times New Roman" w:cs="Times New Roman"/>
                <w:w w:val="95"/>
              </w:rPr>
            </w:pPr>
          </w:p>
          <w:p w14:paraId="082EF914" w14:textId="77777777" w:rsidR="00344425" w:rsidRPr="00416223" w:rsidRDefault="00344425" w:rsidP="00ED63C6">
            <w:pPr>
              <w:rPr>
                <w:rFonts w:ascii="Times New Roman" w:hAnsi="Times New Roman" w:cs="Times New Roman"/>
                <w:w w:val="95"/>
              </w:rPr>
            </w:pPr>
            <w:r w:rsidRPr="00416223">
              <w:rPr>
                <w:rFonts w:ascii="Times New Roman" w:hAnsi="Times New Roman" w:cs="Times New Roman"/>
                <w:w w:val="95"/>
              </w:rPr>
              <w:t>Le figure retoriche di posizione, di significato e altri tipi di figure retoriche</w:t>
            </w:r>
          </w:p>
          <w:p w14:paraId="0D1638AE" w14:textId="77777777" w:rsidR="00344425" w:rsidRPr="00416223" w:rsidRDefault="00344425" w:rsidP="00ED63C6">
            <w:pPr>
              <w:rPr>
                <w:rFonts w:ascii="Times New Roman" w:hAnsi="Times New Roman" w:cs="Times New Roman"/>
                <w:w w:val="95"/>
              </w:rPr>
            </w:pPr>
          </w:p>
          <w:p w14:paraId="1985EB1E" w14:textId="5A0C3611" w:rsidR="00BB5CE6" w:rsidRPr="00416223" w:rsidRDefault="00D61740" w:rsidP="00BB5CE6">
            <w:pPr>
              <w:rPr>
                <w:rFonts w:ascii="Times New Roman" w:hAnsi="Times New Roman" w:cs="Times New Roman"/>
                <w:color w:val="000000"/>
                <w:w w:val="95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5"/>
              </w:rPr>
              <w:t>Cinque</w:t>
            </w:r>
            <w:r w:rsidR="00BB5CE6" w:rsidRPr="00416223">
              <w:rPr>
                <w:rFonts w:ascii="Times New Roman" w:hAnsi="Times New Roman" w:cs="Times New Roman"/>
                <w:color w:val="000000"/>
                <w:w w:val="95"/>
              </w:rPr>
              <w:t xml:space="preserve"> testi poetici con queste caratteristiche, ad esempio:</w:t>
            </w:r>
          </w:p>
          <w:p w14:paraId="2E7C8258" w14:textId="77777777" w:rsidR="00344425" w:rsidRPr="00416223" w:rsidRDefault="00344425" w:rsidP="00ED63C6">
            <w:pPr>
              <w:rPr>
                <w:rFonts w:ascii="Times New Roman" w:hAnsi="Times New Roman" w:cs="Times New Roman"/>
                <w:w w:val="95"/>
              </w:rPr>
            </w:pPr>
          </w:p>
          <w:p w14:paraId="79A14022" w14:textId="77777777" w:rsidR="00344425" w:rsidRPr="00416223" w:rsidRDefault="00344425" w:rsidP="00ED63C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</w:pPr>
            <w:r w:rsidRPr="00416223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- E. Montale, </w:t>
            </w:r>
            <w:r w:rsidRPr="00416223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Felicità raggiunta, si cammina</w:t>
            </w:r>
          </w:p>
          <w:p w14:paraId="3A265435" w14:textId="77777777" w:rsidR="00344425" w:rsidRPr="00416223" w:rsidRDefault="00344425" w:rsidP="00ED63C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lang w:eastAsia="it-IT"/>
              </w:rPr>
            </w:pPr>
            <w:r w:rsidRPr="00416223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lastRenderedPageBreak/>
              <w:t xml:space="preserve">- G. Leopardi, </w:t>
            </w:r>
            <w:r w:rsidRPr="00416223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L'infinito</w:t>
            </w:r>
          </w:p>
          <w:p w14:paraId="2951CC94" w14:textId="6A65FBD8" w:rsidR="00344425" w:rsidRPr="00416223" w:rsidRDefault="00344425" w:rsidP="00ED63C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416223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- S. Quasimodo, </w:t>
            </w:r>
            <w:r w:rsidRPr="00416223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Uomo del mio tempo</w:t>
            </w:r>
            <w:r w:rsidRPr="00416223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 </w:t>
            </w:r>
          </w:p>
          <w:p w14:paraId="0632721A" w14:textId="77777777" w:rsidR="00707AAD" w:rsidRPr="00416223" w:rsidRDefault="00AF5C9F" w:rsidP="00707AA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416223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oppure</w:t>
            </w:r>
          </w:p>
          <w:p w14:paraId="7F3CC404" w14:textId="671891CD" w:rsidR="00AF5C9F" w:rsidRPr="00416223" w:rsidRDefault="00707AAD" w:rsidP="00ED63C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416223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- P. Levi, </w:t>
            </w:r>
            <w:r w:rsidRPr="00416223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Se questo è un uomo</w:t>
            </w:r>
          </w:p>
          <w:p w14:paraId="00759CDD" w14:textId="77777777" w:rsidR="009E068A" w:rsidRPr="00416223" w:rsidRDefault="009E068A" w:rsidP="00ED63C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</w:p>
          <w:p w14:paraId="590B9372" w14:textId="5112F130" w:rsidR="008C0EA6" w:rsidRPr="00416223" w:rsidRDefault="00344425" w:rsidP="00ED63C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</w:pPr>
            <w:r w:rsidRPr="00416223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- E. Montale, </w:t>
            </w:r>
            <w:r w:rsidRPr="00416223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Fine del '68</w:t>
            </w:r>
          </w:p>
          <w:p w14:paraId="56A02ECA" w14:textId="77777777" w:rsidR="0027307E" w:rsidRPr="00416223" w:rsidRDefault="0027307E" w:rsidP="00ED63C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</w:pPr>
          </w:p>
          <w:p w14:paraId="37E0FB5D" w14:textId="77777777" w:rsidR="00707AAD" w:rsidRPr="00416223" w:rsidRDefault="00707AAD" w:rsidP="00ED63C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</w:p>
          <w:p w14:paraId="4D17E1C5" w14:textId="77777777" w:rsidR="00707AAD" w:rsidRPr="00416223" w:rsidRDefault="00707AAD" w:rsidP="00ED63C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</w:p>
          <w:p w14:paraId="42222481" w14:textId="711F4E4B" w:rsidR="008C0EA6" w:rsidRPr="00416223" w:rsidRDefault="008C0EA6" w:rsidP="00ED63C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</w:pPr>
            <w:r w:rsidRPr="00416223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- Sylvia Plath, </w:t>
            </w:r>
            <w:r w:rsidRPr="00416223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Sono verticale</w:t>
            </w:r>
          </w:p>
        </w:tc>
        <w:tc>
          <w:tcPr>
            <w:tcW w:w="2374" w:type="dxa"/>
          </w:tcPr>
          <w:p w14:paraId="32DF416E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39DDE743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10FDC810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72F0D5AA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1C41E261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26967463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74FBC8F0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7A588A42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31BCF58C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3924C12B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52136922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4DB52760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39B4688A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591B47BB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069BA35C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1BD6AC68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15A0DD29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07A56C47" w14:textId="77777777" w:rsidR="004E62FE" w:rsidRPr="00416223" w:rsidRDefault="004E62FE" w:rsidP="00ED63C6">
            <w:pPr>
              <w:rPr>
                <w:rFonts w:ascii="Times New Roman" w:hAnsi="Times New Roman" w:cs="Times New Roman"/>
              </w:rPr>
            </w:pPr>
          </w:p>
          <w:p w14:paraId="70378F38" w14:textId="77777777" w:rsidR="004E62FE" w:rsidRPr="00416223" w:rsidRDefault="004E62FE" w:rsidP="00ED63C6">
            <w:pPr>
              <w:rPr>
                <w:rFonts w:ascii="Times New Roman" w:hAnsi="Times New Roman" w:cs="Times New Roman"/>
              </w:rPr>
            </w:pPr>
          </w:p>
          <w:p w14:paraId="62AD1AD0" w14:textId="152500CC" w:rsidR="00344425" w:rsidRPr="00852831" w:rsidRDefault="00852831" w:rsidP="00852831">
            <w:pPr>
              <w:rPr>
                <w:rFonts w:ascii="Times New Roman" w:hAnsi="Times New Roman" w:cs="Times New Roman"/>
              </w:rPr>
            </w:pPr>
            <w:r w:rsidRPr="00416223">
              <w:rPr>
                <w:rFonts w:ascii="Times New Roman" w:hAnsi="Times New Roman" w:cs="Times New Roman"/>
                <w:bCs/>
              </w:rPr>
              <w:t>Costituzione, art. 11:</w:t>
            </w:r>
            <w:r>
              <w:rPr>
                <w:rFonts w:ascii="Times New Roman" w:hAnsi="Times New Roman" w:cs="Times New Roman"/>
                <w:bCs/>
              </w:rPr>
              <w:t xml:space="preserve"> l</w:t>
            </w:r>
            <w:r w:rsidR="00344425" w:rsidRPr="00416223">
              <w:rPr>
                <w:rFonts w:ascii="Times New Roman" w:hAnsi="Times New Roman" w:cs="Times New Roman"/>
              </w:rPr>
              <w:t>a guerra e le armi di distruzione</w:t>
            </w:r>
          </w:p>
          <w:p w14:paraId="25EA9693" w14:textId="52A0FD56" w:rsidR="00344425" w:rsidRPr="00416223" w:rsidRDefault="00344425" w:rsidP="00ED63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14:paraId="339F464B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349E4C46" w14:textId="77777777" w:rsidR="00707AAD" w:rsidRPr="00416223" w:rsidRDefault="00707AAD" w:rsidP="00ED63C6">
            <w:pPr>
              <w:rPr>
                <w:rFonts w:ascii="Times New Roman" w:hAnsi="Times New Roman" w:cs="Times New Roman"/>
              </w:rPr>
            </w:pPr>
          </w:p>
          <w:p w14:paraId="320CEAAB" w14:textId="77777777" w:rsidR="00D6344D" w:rsidRPr="00416223" w:rsidRDefault="00D6344D" w:rsidP="00ED63C6">
            <w:pPr>
              <w:rPr>
                <w:rFonts w:ascii="Times New Roman" w:hAnsi="Times New Roman" w:cs="Times New Roman"/>
              </w:rPr>
            </w:pPr>
          </w:p>
          <w:p w14:paraId="3B0F8AE0" w14:textId="77777777" w:rsidR="009E068A" w:rsidRPr="00416223" w:rsidRDefault="009E068A" w:rsidP="00ED63C6">
            <w:pPr>
              <w:rPr>
                <w:rFonts w:ascii="Times New Roman" w:hAnsi="Times New Roman" w:cs="Times New Roman"/>
              </w:rPr>
            </w:pPr>
          </w:p>
          <w:p w14:paraId="00586A44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  <w:r w:rsidRPr="00416223">
              <w:rPr>
                <w:rFonts w:ascii="Times New Roman" w:hAnsi="Times New Roman" w:cs="Times New Roman"/>
              </w:rPr>
              <w:t>Industria, innovazione e infrastrutture (obiettivo 9 Agenda ONU 2030)</w:t>
            </w:r>
          </w:p>
          <w:p w14:paraId="5AF15CF6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51869F1B" w14:textId="77777777" w:rsidR="00D241C1" w:rsidRPr="00416223" w:rsidRDefault="00D241C1" w:rsidP="00ED63C6">
            <w:pPr>
              <w:rPr>
                <w:rFonts w:ascii="Times New Roman" w:hAnsi="Times New Roman" w:cs="Times New Roman"/>
              </w:rPr>
            </w:pPr>
          </w:p>
          <w:p w14:paraId="745E1F19" w14:textId="77777777" w:rsidR="000C2B2B" w:rsidRPr="00416223" w:rsidRDefault="000C2B2B" w:rsidP="000C2B2B">
            <w:pPr>
              <w:rPr>
                <w:rFonts w:ascii="Times New Roman" w:hAnsi="Times New Roman" w:cs="Times New Roman"/>
              </w:rPr>
            </w:pPr>
            <w:r w:rsidRPr="00416223">
              <w:rPr>
                <w:rFonts w:ascii="Times New Roman" w:hAnsi="Times New Roman" w:cs="Times New Roman"/>
              </w:rPr>
              <w:t>Uguaglianza di genere (obiettivo 5 Agenda ONU 2030)</w:t>
            </w:r>
          </w:p>
          <w:p w14:paraId="1C4AEAD4" w14:textId="35AE2214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011F88E2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31D2EC9E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03CC2AD1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4A93427E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0E6AC490" w14:textId="77777777" w:rsidR="00344425" w:rsidRPr="00416223" w:rsidRDefault="00344425" w:rsidP="00ED63C6">
            <w:pPr>
              <w:rPr>
                <w:rFonts w:ascii="Times New Roman" w:hAnsi="Times New Roman" w:cs="Times New Roman"/>
                <w:bCs/>
              </w:rPr>
            </w:pPr>
          </w:p>
          <w:p w14:paraId="31038FF2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70B60343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11A82511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7AA2BD3C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5042B29D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29CB08C7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6D1C88AA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7AB3E1CF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61EAAC5F" w14:textId="77777777" w:rsidR="00344425" w:rsidRPr="00416223" w:rsidRDefault="00344425" w:rsidP="00ED63C6">
            <w:pPr>
              <w:rPr>
                <w:rFonts w:ascii="Times New Roman" w:hAnsi="Times New Roman" w:cs="Times New Roman"/>
                <w:bCs/>
              </w:rPr>
            </w:pPr>
          </w:p>
          <w:p w14:paraId="02E3A131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14:paraId="71AB7EC2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5B2ACDE4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14298683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181A0B89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3A39463C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42483FDE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68C6F9D8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346BB746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2362D02C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20D8F65D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3E70011D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69E77945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70242DB2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36F9F981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2EE59CCF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39BD8DF6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37FBEB43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1E7E56B9" w14:textId="77777777" w:rsidR="004E62FE" w:rsidRPr="00416223" w:rsidRDefault="004E62FE" w:rsidP="00ED63C6">
            <w:pPr>
              <w:rPr>
                <w:rFonts w:ascii="Times New Roman" w:hAnsi="Times New Roman" w:cs="Times New Roman"/>
              </w:rPr>
            </w:pPr>
          </w:p>
          <w:p w14:paraId="6FD1C8F4" w14:textId="77777777" w:rsidR="004E62FE" w:rsidRPr="00416223" w:rsidRDefault="004E62FE" w:rsidP="00ED63C6">
            <w:pPr>
              <w:rPr>
                <w:rFonts w:ascii="Times New Roman" w:hAnsi="Times New Roman" w:cs="Times New Roman"/>
              </w:rPr>
            </w:pPr>
          </w:p>
          <w:p w14:paraId="567D3B76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  <w:r w:rsidRPr="00416223">
              <w:rPr>
                <w:rFonts w:ascii="Times New Roman" w:hAnsi="Times New Roman" w:cs="Times New Roman"/>
              </w:rPr>
              <w:t>Storia</w:t>
            </w:r>
          </w:p>
          <w:p w14:paraId="1D5EFAB5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5FC4A740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  <w:r w:rsidRPr="00416223">
              <w:rPr>
                <w:rFonts w:ascii="Times New Roman" w:hAnsi="Times New Roman" w:cs="Times New Roman"/>
              </w:rPr>
              <w:t>Arte</w:t>
            </w:r>
          </w:p>
          <w:p w14:paraId="1651369E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44A9023F" w14:textId="77777777" w:rsidR="00344425" w:rsidRPr="00416223" w:rsidRDefault="00344425" w:rsidP="00ED63C6">
            <w:pPr>
              <w:rPr>
                <w:rFonts w:ascii="Times New Roman" w:hAnsi="Times New Roman" w:cs="Times New Roman"/>
                <w:i/>
              </w:rPr>
            </w:pPr>
            <w:r w:rsidRPr="00416223">
              <w:rPr>
                <w:rFonts w:ascii="Times New Roman" w:hAnsi="Times New Roman" w:cs="Times New Roman"/>
              </w:rPr>
              <w:t xml:space="preserve">Musica: F. Guccini, </w:t>
            </w:r>
            <w:r w:rsidRPr="00416223">
              <w:rPr>
                <w:rFonts w:ascii="Times New Roman" w:hAnsi="Times New Roman" w:cs="Times New Roman"/>
                <w:i/>
              </w:rPr>
              <w:t>Auschwitz</w:t>
            </w:r>
          </w:p>
          <w:p w14:paraId="22C8033B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6E30A7D4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5BA34F19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231E5F41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5E17A12F" w14:textId="77777777" w:rsidR="009D0531" w:rsidRPr="00416223" w:rsidRDefault="009D0531" w:rsidP="00ED63C6">
            <w:pPr>
              <w:rPr>
                <w:rFonts w:ascii="Times New Roman" w:hAnsi="Times New Roman" w:cs="Times New Roman"/>
              </w:rPr>
            </w:pPr>
          </w:p>
          <w:p w14:paraId="4B8F6403" w14:textId="77777777" w:rsidR="009D0531" w:rsidRPr="00416223" w:rsidRDefault="009D0531" w:rsidP="00ED63C6">
            <w:pPr>
              <w:rPr>
                <w:rFonts w:ascii="Times New Roman" w:hAnsi="Times New Roman" w:cs="Times New Roman"/>
              </w:rPr>
            </w:pPr>
          </w:p>
          <w:p w14:paraId="5E4F7CE1" w14:textId="77777777" w:rsidR="009E068A" w:rsidRPr="00416223" w:rsidRDefault="009E068A" w:rsidP="00ED63C6">
            <w:pPr>
              <w:rPr>
                <w:rFonts w:ascii="Times New Roman" w:hAnsi="Times New Roman" w:cs="Times New Roman"/>
              </w:rPr>
            </w:pPr>
          </w:p>
          <w:p w14:paraId="2A76B050" w14:textId="77777777" w:rsidR="009E068A" w:rsidRPr="00416223" w:rsidRDefault="009E068A" w:rsidP="00ED63C6">
            <w:pPr>
              <w:rPr>
                <w:rFonts w:ascii="Times New Roman" w:hAnsi="Times New Roman" w:cs="Times New Roman"/>
              </w:rPr>
            </w:pPr>
          </w:p>
          <w:p w14:paraId="78C180F5" w14:textId="77777777" w:rsidR="00D241C1" w:rsidRPr="00416223" w:rsidRDefault="00D241C1" w:rsidP="00ED63C6">
            <w:pPr>
              <w:rPr>
                <w:rFonts w:ascii="Times New Roman" w:hAnsi="Times New Roman" w:cs="Times New Roman"/>
              </w:rPr>
            </w:pPr>
          </w:p>
          <w:p w14:paraId="78A85EBC" w14:textId="6E4744C9" w:rsidR="008C0EA6" w:rsidRPr="00416223" w:rsidRDefault="008C0EA6" w:rsidP="00ED63C6">
            <w:pPr>
              <w:rPr>
                <w:rFonts w:ascii="Times New Roman" w:hAnsi="Times New Roman" w:cs="Times New Roman"/>
              </w:rPr>
            </w:pPr>
            <w:r w:rsidRPr="00416223">
              <w:rPr>
                <w:rFonts w:ascii="Times New Roman" w:hAnsi="Times New Roman" w:cs="Times New Roman"/>
              </w:rPr>
              <w:t>Inglese</w:t>
            </w:r>
          </w:p>
          <w:p w14:paraId="5F390D0A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2AB61CF7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2781EB86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3E354B92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1DA0FC5A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43FDDA24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</w:tc>
      </w:tr>
      <w:tr w:rsidR="00BF33D6" w:rsidRPr="00416223" w14:paraId="6C4CEFEC" w14:textId="77777777" w:rsidTr="00274F9F">
        <w:tc>
          <w:tcPr>
            <w:tcW w:w="13113" w:type="dxa"/>
            <w:gridSpan w:val="5"/>
          </w:tcPr>
          <w:p w14:paraId="4BA92400" w14:textId="77777777" w:rsidR="00BF33D6" w:rsidRPr="00990D01" w:rsidRDefault="00BF33D6" w:rsidP="00BF33D6">
            <w:pPr>
              <w:autoSpaceDE w:val="0"/>
              <w:textAlignment w:val="center"/>
              <w:rPr>
                <w:rFonts w:ascii="Times New Roman" w:hAnsi="Times New Roman" w:cs="Times New Roman"/>
                <w:b/>
                <w:color w:val="000000" w:themeColor="text1"/>
                <w:kern w:val="24"/>
                <w:szCs w:val="22"/>
              </w:rPr>
            </w:pPr>
            <w:r w:rsidRPr="00990D01">
              <w:rPr>
                <w:rFonts w:ascii="Times New Roman" w:hAnsi="Times New Roman" w:cs="Times New Roman"/>
                <w:b/>
                <w:color w:val="000000" w:themeColor="text1"/>
                <w:kern w:val="24"/>
                <w:szCs w:val="22"/>
              </w:rPr>
              <w:lastRenderedPageBreak/>
              <w:t>METODOLOGIA e STRUMENTI DIDATTICI</w:t>
            </w:r>
          </w:p>
          <w:p w14:paraId="32D6F363" w14:textId="77777777" w:rsidR="00BF33D6" w:rsidRPr="00990D01" w:rsidRDefault="00BF33D6" w:rsidP="00BF33D6">
            <w:pPr>
              <w:autoSpaceDE w:val="0"/>
              <w:textAlignment w:val="center"/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</w:rPr>
              <w:t xml:space="preserve">• </w:t>
            </w:r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per le risorse specifiche del tuo manuale Pearson eventualmente in adozione, dopo aver effettuato l’accesso a </w:t>
            </w:r>
            <w:r w:rsidRPr="00990D01">
              <w:rPr>
                <w:rFonts w:ascii="Times New Roman" w:hAnsi="Times New Roman" w:cs="Times New Roman"/>
                <w:bCs/>
                <w:i/>
                <w:iCs/>
                <w:kern w:val="24"/>
                <w:sz w:val="22"/>
                <w:szCs w:val="22"/>
              </w:rPr>
              <w:t>My Pearson Place</w:t>
            </w:r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 (</w:t>
            </w:r>
            <w:hyperlink r:id="rId32" w:tgtFrame="_blank" w:tooltip="https://www.pearson.it/place" w:history="1">
              <w:r w:rsidRPr="00990D01">
                <w:rPr>
                  <w:rFonts w:ascii="Times New Roman" w:hAnsi="Times New Roman" w:cs="Times New Roman"/>
                  <w:bCs/>
                  <w:kern w:val="24"/>
                  <w:sz w:val="22"/>
                  <w:szCs w:val="22"/>
                </w:rPr>
                <w:t>https://www.pearson.it/place</w:t>
              </w:r>
            </w:hyperlink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>), seleziona il titolo nella sezione PRODOTTI</w:t>
            </w:r>
          </w:p>
          <w:p w14:paraId="7B43D934" w14:textId="441B241C" w:rsidR="00BF33D6" w:rsidRPr="00990D01" w:rsidRDefault="00BF33D6" w:rsidP="00BF33D6">
            <w:pPr>
              <w:autoSpaceDE w:val="0"/>
              <w:textAlignment w:val="center"/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</w:rPr>
              <w:t xml:space="preserve">• </w:t>
            </w:r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per ulteriori materiali digitali, scopri la piattaforma </w:t>
            </w:r>
            <w:proofErr w:type="spellStart"/>
            <w:r w:rsidR="00C9687E" w:rsidRPr="006E73B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KmZero</w:t>
            </w:r>
            <w:proofErr w:type="spellEnd"/>
            <w:r w:rsidR="00C9687E" w:rsidRPr="006E73B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hyperlink r:id="rId33" w:history="1">
              <w:r w:rsidR="00C9687E" w:rsidRPr="006E73BC">
                <w:rPr>
                  <w:rStyle w:val="Collegamentoipertestuale"/>
                  <w:rFonts w:ascii="Times New Roman" w:hAnsi="Times New Roman"/>
                  <w:bCs/>
                  <w:sz w:val="22"/>
                  <w:szCs w:val="22"/>
                </w:rPr>
                <w:t>https://it.pearson.com/kmzero</w:t>
              </w:r>
            </w:hyperlink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 </w:t>
            </w:r>
          </w:p>
          <w:p w14:paraId="38B0A8EA" w14:textId="52B227A4" w:rsidR="00BF33D6" w:rsidRPr="00416223" w:rsidRDefault="00BF33D6" w:rsidP="00BF33D6">
            <w:pPr>
              <w:rPr>
                <w:rFonts w:ascii="Times New Roman" w:hAnsi="Times New Roman" w:cs="Times New Roman"/>
              </w:rPr>
            </w:pPr>
            <w:r w:rsidRPr="00990D01">
              <w:rPr>
                <w:rFonts w:ascii="Times New Roman" w:hAnsi="Times New Roman" w:cs="Times New Roman"/>
                <w:sz w:val="22"/>
              </w:rPr>
              <w:t xml:space="preserve">• </w:t>
            </w:r>
            <w:r w:rsidR="00BE0B67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per risorse sulla formazione e sull’aggiornamento didattico, puoi consultare il calendario dei prossimi webinar (</w:t>
            </w:r>
            <w:hyperlink r:id="rId34" w:history="1">
              <w:r w:rsidR="00BE0B67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https://www.pearson.it/webinar</w:t>
              </w:r>
            </w:hyperlink>
            <w:r w:rsidR="00BE0B67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), richiedere l’accesso a My Learning Box (</w:t>
            </w:r>
            <w:hyperlink r:id="rId35" w:history="1">
              <w:r w:rsidR="00BE0B67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https://link.pearson.it/7C0243EE</w:t>
              </w:r>
            </w:hyperlink>
            <w:r w:rsidR="00BE0B67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 oppure visitare la sezione Pearson Academy (</w:t>
            </w:r>
            <w:hyperlink r:id="rId36" w:history="1">
              <w:r w:rsidR="00BE0B67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https://it.pearson.com/pearson-academy.html</w:t>
              </w:r>
            </w:hyperlink>
            <w:r w:rsidR="00BE0B67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</w:t>
            </w:r>
          </w:p>
        </w:tc>
      </w:tr>
      <w:tr w:rsidR="00BF33D6" w:rsidRPr="00416223" w14:paraId="3A0799AE" w14:textId="77777777" w:rsidTr="000A3F5C">
        <w:tc>
          <w:tcPr>
            <w:tcW w:w="13113" w:type="dxa"/>
            <w:gridSpan w:val="5"/>
          </w:tcPr>
          <w:p w14:paraId="0A6582DB" w14:textId="77777777" w:rsidR="00BF33D6" w:rsidRPr="00990D01" w:rsidRDefault="00BF33D6" w:rsidP="00BF33D6">
            <w:pPr>
              <w:pStyle w:val="Stiletabella2"/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bdr w:val="none" w:sz="0" w:space="0" w:color="auto"/>
                <w:lang w:eastAsia="ja-JP"/>
              </w:rPr>
            </w:pPr>
            <w:r w:rsidRPr="00990D01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bdr w:val="none" w:sz="0" w:space="0" w:color="auto"/>
                <w:lang w:eastAsia="ja-JP"/>
              </w:rPr>
              <w:t>STRATEGIE e STRUMENTI DI LAVORO</w:t>
            </w:r>
          </w:p>
          <w:p w14:paraId="7359AEEC" w14:textId="77777777" w:rsidR="00BF33D6" w:rsidRPr="00990D01" w:rsidRDefault="00BF33D6" w:rsidP="00BF33D6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r w:rsidRPr="00990D01">
              <w:rPr>
                <w:rFonts w:ascii="Times New Roman" w:eastAsia="Arial Unicode MS" w:hAnsi="Times New Roman" w:cs="Times New Roman"/>
                <w:color w:val="auto"/>
              </w:rPr>
              <w:t xml:space="preserve">- </w:t>
            </w:r>
            <w:r w:rsidRPr="00990D01">
              <w:rPr>
                <w:rFonts w:ascii="Times New Roman" w:hAnsi="Times New Roman" w:cs="Times New Roman"/>
                <w:color w:val="auto"/>
              </w:rPr>
              <w:t>Libri di testo</w:t>
            </w:r>
          </w:p>
          <w:p w14:paraId="529889BF" w14:textId="77777777" w:rsidR="00BF33D6" w:rsidRPr="00990D01" w:rsidRDefault="00BF33D6" w:rsidP="00BF33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Spiegazioni/lezioni frontali</w:t>
            </w:r>
          </w:p>
          <w:p w14:paraId="40E94186" w14:textId="77777777" w:rsidR="00BF33D6" w:rsidRPr="00990D01" w:rsidRDefault="00BF33D6" w:rsidP="00BF33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Studio individuale</w:t>
            </w:r>
          </w:p>
          <w:p w14:paraId="4F83830D" w14:textId="77777777" w:rsidR="00BF33D6" w:rsidRPr="00990D01" w:rsidRDefault="00BF33D6" w:rsidP="00BF33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Videolezioni in sincrono/video asincroni</w:t>
            </w:r>
            <w:r w:rsidRPr="00990D01">
              <w:rPr>
                <w:rFonts w:ascii="Times New Roman" w:hAnsi="Times New Roman" w:cs="Times New Roman"/>
                <w:strike/>
                <w:sz w:val="22"/>
                <w:szCs w:val="22"/>
              </w:rPr>
              <w:t xml:space="preserve"> </w:t>
            </w:r>
          </w:p>
          <w:p w14:paraId="03476D9B" w14:textId="77777777" w:rsidR="00BF33D6" w:rsidRPr="00990D01" w:rsidRDefault="00BF33D6" w:rsidP="00BF33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 xml:space="preserve">- Contenuti audio/scritti </w:t>
            </w:r>
          </w:p>
          <w:p w14:paraId="66448BA7" w14:textId="77777777" w:rsidR="00BF33D6" w:rsidRPr="00990D01" w:rsidRDefault="00BF33D6" w:rsidP="00BF33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  <w:p w14:paraId="6EAE7649" w14:textId="77777777" w:rsidR="00BF33D6" w:rsidRPr="00990D01" w:rsidRDefault="00BF33D6" w:rsidP="00BF33D6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r w:rsidRPr="00990D01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Pr="00990D01">
              <w:rPr>
                <w:rFonts w:ascii="Times New Roman" w:eastAsia="Arial Unicode MS" w:hAnsi="Times New Roman" w:cs="Times New Roman"/>
                <w:color w:val="auto"/>
              </w:rPr>
              <w:t>Interrogazioni e test progressivi</w:t>
            </w:r>
          </w:p>
          <w:p w14:paraId="35FCBF96" w14:textId="77777777" w:rsidR="00BF33D6" w:rsidRPr="00990D01" w:rsidRDefault="00BF33D6" w:rsidP="00BF33D6">
            <w:pPr>
              <w:pStyle w:val="Stiletabella2"/>
              <w:rPr>
                <w:rFonts w:ascii="Times New Roman" w:eastAsia="Arial Unicode MS" w:hAnsi="Times New Roman" w:cs="Times New Roman"/>
                <w:strike/>
                <w:color w:val="auto"/>
              </w:rPr>
            </w:pPr>
            <w:r w:rsidRPr="00990D01">
              <w:rPr>
                <w:rFonts w:ascii="Times New Roman" w:hAnsi="Times New Roman" w:cs="Times New Roman"/>
                <w:strike/>
                <w:color w:val="auto"/>
              </w:rPr>
              <w:t xml:space="preserve">- </w:t>
            </w:r>
            <w:r w:rsidRPr="00990D01">
              <w:rPr>
                <w:rFonts w:ascii="Times New Roman" w:eastAsia="Arial Unicode MS" w:hAnsi="Times New Roman" w:cs="Times New Roman"/>
                <w:color w:val="auto"/>
              </w:rPr>
              <w:t>Assegnazioni di esercizi sui singoli argomenti/autori</w:t>
            </w:r>
          </w:p>
          <w:p w14:paraId="3C4EBB14" w14:textId="77777777" w:rsidR="00BF33D6" w:rsidRPr="00990D01" w:rsidRDefault="00BF33D6" w:rsidP="00BF33D6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Eventuali test predisposti per la DDI e verifiche in presenza</w:t>
            </w:r>
          </w:p>
          <w:p w14:paraId="336BC316" w14:textId="77777777" w:rsidR="00BF33D6" w:rsidRPr="00990D01" w:rsidRDefault="00BF33D6" w:rsidP="00BF33D6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 xml:space="preserve">- Attività di avanguardia didattica: classe capovolta, compito di realtà, </w:t>
            </w:r>
            <w:proofErr w:type="spellStart"/>
            <w:r w:rsidRPr="00990D01">
              <w:rPr>
                <w:rFonts w:ascii="Times New Roman" w:hAnsi="Times New Roman" w:cs="Times New Roman"/>
                <w:i/>
                <w:sz w:val="22"/>
                <w:szCs w:val="22"/>
              </w:rPr>
              <w:t>debate</w:t>
            </w:r>
            <w:proofErr w:type="spellEnd"/>
            <w:r w:rsidRPr="00990D01">
              <w:rPr>
                <w:rFonts w:ascii="Times New Roman" w:hAnsi="Times New Roman" w:cs="Times New Roman"/>
                <w:sz w:val="22"/>
                <w:szCs w:val="22"/>
              </w:rPr>
              <w:t xml:space="preserve">, didattica </w:t>
            </w:r>
            <w:r w:rsidRPr="00990D01">
              <w:rPr>
                <w:rFonts w:ascii="Times New Roman" w:hAnsi="Times New Roman" w:cs="Times New Roman"/>
                <w:i/>
                <w:sz w:val="22"/>
                <w:szCs w:val="22"/>
              </w:rPr>
              <w:t>peer to peer</w:t>
            </w:r>
          </w:p>
          <w:p w14:paraId="4827EE25" w14:textId="77777777" w:rsidR="00BF33D6" w:rsidRPr="00990D01" w:rsidRDefault="00BF33D6" w:rsidP="00BF33D6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Lavori di gruppo</w:t>
            </w:r>
          </w:p>
          <w:p w14:paraId="3EE7E266" w14:textId="77777777" w:rsidR="00BF33D6" w:rsidRPr="00990D01" w:rsidRDefault="00BF33D6" w:rsidP="00BF33D6">
            <w:pPr>
              <w:tabs>
                <w:tab w:val="left" w:pos="227"/>
              </w:tabs>
              <w:autoSpaceDE w:val="0"/>
              <w:spacing w:after="200"/>
              <w:textAlignment w:val="center"/>
              <w:rPr>
                <w:rFonts w:ascii="Times New Roman" w:eastAsia="DINPro-Medium" w:hAnsi="Times New Roman" w:cs="Times New Roman"/>
                <w:b/>
                <w:spacing w:val="-2"/>
                <w:w w:val="95"/>
                <w:kern w:val="2"/>
                <w:szCs w:val="23"/>
              </w:rPr>
            </w:pPr>
          </w:p>
          <w:p w14:paraId="60E53E8A" w14:textId="77777777" w:rsidR="00BF33D6" w:rsidRPr="00990D01" w:rsidRDefault="00BF33D6" w:rsidP="00BF33D6">
            <w:pPr>
              <w:pStyle w:val="Stiletabella2"/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bdr w:val="none" w:sz="0" w:space="0" w:color="auto"/>
                <w:lang w:eastAsia="ja-JP"/>
              </w:rPr>
            </w:pPr>
            <w:r w:rsidRPr="00990D01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bdr w:val="none" w:sz="0" w:space="0" w:color="auto"/>
                <w:lang w:eastAsia="ja-JP"/>
              </w:rPr>
              <w:lastRenderedPageBreak/>
              <w:t xml:space="preserve">MATERIALI DIGITALI E MULTIMEDIALI </w:t>
            </w:r>
          </w:p>
          <w:p w14:paraId="559D2C04" w14:textId="77777777" w:rsidR="00BF33D6" w:rsidRPr="00990D01" w:rsidRDefault="00BF33D6" w:rsidP="00BF33D6">
            <w:pPr>
              <w:pStyle w:val="Stiletabella2"/>
              <w:rPr>
                <w:rFonts w:ascii="Times New Roman" w:hAnsi="Times New Roman" w:cs="Times New Roman"/>
                <w:b/>
                <w:color w:val="auto"/>
                <w:kern w:val="24"/>
              </w:rPr>
            </w:pPr>
            <w:r w:rsidRPr="00990D01">
              <w:rPr>
                <w:rFonts w:ascii="Times New Roman" w:hAnsi="Times New Roman" w:cs="Times New Roman"/>
                <w:b/>
                <w:color w:val="auto"/>
                <w:kern w:val="24"/>
              </w:rPr>
              <w:t>Per la lezione e lo studio</w:t>
            </w:r>
          </w:p>
          <w:p w14:paraId="09AE8746" w14:textId="77777777" w:rsidR="00BF33D6" w:rsidRPr="00990D01" w:rsidRDefault="00BF33D6" w:rsidP="00BF33D6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proofErr w:type="spellStart"/>
            <w:r w:rsidRPr="00990D01">
              <w:rPr>
                <w:rFonts w:ascii="Times New Roman" w:eastAsia="Arial Unicode MS" w:hAnsi="Times New Roman" w:cs="Times New Roman"/>
                <w:color w:val="auto"/>
              </w:rPr>
              <w:t>Audioletture</w:t>
            </w:r>
            <w:proofErr w:type="spellEnd"/>
          </w:p>
          <w:p w14:paraId="0788388A" w14:textId="77777777" w:rsidR="00BF33D6" w:rsidRPr="00990D01" w:rsidRDefault="00BF33D6" w:rsidP="00BF33D6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proofErr w:type="spellStart"/>
            <w:r w:rsidRPr="00990D01">
              <w:rPr>
                <w:rFonts w:ascii="Times New Roman" w:eastAsia="Arial Unicode MS" w:hAnsi="Times New Roman" w:cs="Times New Roman"/>
                <w:color w:val="auto"/>
              </w:rPr>
              <w:t>Audiosintesi</w:t>
            </w:r>
            <w:proofErr w:type="spellEnd"/>
            <w:r w:rsidRPr="00990D01">
              <w:rPr>
                <w:rFonts w:ascii="Times New Roman" w:eastAsia="Arial Unicode MS" w:hAnsi="Times New Roman" w:cs="Times New Roman"/>
                <w:color w:val="auto"/>
              </w:rPr>
              <w:t xml:space="preserve"> e Mappe concettuali</w:t>
            </w:r>
          </w:p>
          <w:p w14:paraId="0FEDAAC7" w14:textId="77777777" w:rsidR="00BF33D6" w:rsidRPr="00990D01" w:rsidRDefault="00BF33D6" w:rsidP="00BF33D6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r w:rsidRPr="00990D01">
              <w:rPr>
                <w:rFonts w:ascii="Times New Roman" w:eastAsia="Arial Unicode MS" w:hAnsi="Times New Roman" w:cs="Times New Roman"/>
                <w:color w:val="auto"/>
              </w:rPr>
              <w:t>Video e/o Videolezioni</w:t>
            </w:r>
          </w:p>
          <w:p w14:paraId="2BBD40F4" w14:textId="77777777" w:rsidR="00BF33D6" w:rsidRPr="00990D01" w:rsidRDefault="00BF33D6" w:rsidP="00BF33D6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990D01">
              <w:rPr>
                <w:rFonts w:ascii="Times New Roman" w:eastAsia="Arial Unicode MS" w:hAnsi="Times New Roman" w:cs="Times New Roman"/>
                <w:color w:val="auto"/>
              </w:rPr>
              <w:t>Presentazioni multimediali</w:t>
            </w:r>
          </w:p>
          <w:p w14:paraId="16718E02" w14:textId="77777777" w:rsidR="00BF33D6" w:rsidRPr="00990D01" w:rsidRDefault="00BF33D6" w:rsidP="00BF33D6">
            <w:pPr>
              <w:pStyle w:val="Stiletabella2"/>
              <w:rPr>
                <w:rFonts w:ascii="Times New Roman" w:hAnsi="Times New Roman" w:cs="Times New Roman"/>
                <w:b/>
                <w:color w:val="auto"/>
                <w:kern w:val="24"/>
              </w:rPr>
            </w:pPr>
            <w:r w:rsidRPr="00990D01">
              <w:rPr>
                <w:rFonts w:ascii="Times New Roman" w:hAnsi="Times New Roman" w:cs="Times New Roman"/>
                <w:b/>
                <w:color w:val="auto"/>
                <w:kern w:val="24"/>
              </w:rPr>
              <w:t>Per la verifica/autoverifica</w:t>
            </w:r>
          </w:p>
          <w:p w14:paraId="1D61B380" w14:textId="77777777" w:rsidR="00BF33D6" w:rsidRPr="00990D01" w:rsidRDefault="00BF33D6" w:rsidP="00BF33D6">
            <w:pPr>
              <w:rPr>
                <w:rFonts w:ascii="Times New Roman" w:hAnsi="Times New Roman" w:cs="Times New Roman"/>
              </w:rPr>
            </w:pPr>
            <w:r w:rsidRPr="00990D01">
              <w:rPr>
                <w:rFonts w:ascii="Times New Roman" w:eastAsia="Arial Unicode MS" w:hAnsi="Times New Roman" w:cs="Times New Roman"/>
                <w:sz w:val="22"/>
                <w:szCs w:val="22"/>
              </w:rPr>
              <w:t>Esercizi e Verifiche interattive</w:t>
            </w:r>
          </w:p>
          <w:p w14:paraId="1340DA69" w14:textId="77777777" w:rsidR="00BF33D6" w:rsidRPr="00416223" w:rsidRDefault="00BF33D6" w:rsidP="00ED63C6">
            <w:pPr>
              <w:rPr>
                <w:rFonts w:ascii="Times New Roman" w:hAnsi="Times New Roman" w:cs="Times New Roman"/>
              </w:rPr>
            </w:pPr>
          </w:p>
        </w:tc>
      </w:tr>
    </w:tbl>
    <w:p w14:paraId="1AD33BB0" w14:textId="3DEBE9DF" w:rsidR="00344425" w:rsidRPr="00416223" w:rsidRDefault="00344425" w:rsidP="00344425">
      <w:pPr>
        <w:rPr>
          <w:rFonts w:ascii="Times New Roman" w:hAnsi="Times New Roman" w:cs="Times New Roman"/>
        </w:rPr>
      </w:pPr>
    </w:p>
    <w:p w14:paraId="34A599A4" w14:textId="77777777" w:rsidR="00344425" w:rsidRPr="00416223" w:rsidRDefault="00344425" w:rsidP="00344425">
      <w:pPr>
        <w:rPr>
          <w:rFonts w:ascii="Times New Roman" w:hAnsi="Times New Roman" w:cs="Times New Roman"/>
        </w:rPr>
      </w:pPr>
    </w:p>
    <w:p w14:paraId="6B33AEA1" w14:textId="063DEC6E" w:rsidR="00CF7FAD" w:rsidRPr="00416223" w:rsidRDefault="00416223" w:rsidP="003444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0040617" w14:textId="77777777" w:rsidR="00344425" w:rsidRPr="00416223" w:rsidRDefault="00344425" w:rsidP="00344425">
      <w:pPr>
        <w:rPr>
          <w:rFonts w:ascii="Times New Roman" w:hAnsi="Times New Roman" w:cs="Times New Roman"/>
        </w:rPr>
      </w:pPr>
    </w:p>
    <w:p w14:paraId="456A6E35" w14:textId="77777777" w:rsidR="00344425" w:rsidRPr="00416223" w:rsidRDefault="00344425" w:rsidP="00344425">
      <w:pPr>
        <w:rPr>
          <w:rFonts w:ascii="Times New Roman" w:hAnsi="Times New Roman" w:cs="Times New Roman"/>
          <w:b/>
          <w:color w:val="000000"/>
        </w:rPr>
      </w:pPr>
      <w:r w:rsidRPr="00416223">
        <w:rPr>
          <w:rFonts w:ascii="Times New Roman" w:hAnsi="Times New Roman" w:cs="Times New Roman"/>
          <w:b/>
          <w:color w:val="000000"/>
        </w:rPr>
        <w:tab/>
      </w:r>
      <w:r w:rsidRPr="00416223">
        <w:rPr>
          <w:rFonts w:ascii="Times New Roman" w:hAnsi="Times New Roman" w:cs="Times New Roman"/>
          <w:b/>
          <w:color w:val="000000"/>
        </w:rPr>
        <w:tab/>
      </w:r>
      <w:r w:rsidRPr="00416223">
        <w:rPr>
          <w:rFonts w:ascii="Times New Roman" w:hAnsi="Times New Roman" w:cs="Times New Roman"/>
          <w:b/>
          <w:color w:val="000000"/>
        </w:rPr>
        <w:tab/>
      </w:r>
    </w:p>
    <w:p w14:paraId="1F12B688" w14:textId="327D2F1D" w:rsidR="00344425" w:rsidRPr="00416223" w:rsidRDefault="00344425" w:rsidP="00344425">
      <w:pPr>
        <w:rPr>
          <w:rFonts w:ascii="Times New Roman" w:hAnsi="Times New Roman" w:cs="Times New Roman"/>
          <w:color w:val="000000"/>
        </w:rPr>
      </w:pPr>
      <w:r w:rsidRPr="00416223">
        <w:rPr>
          <w:rFonts w:ascii="Times New Roman" w:hAnsi="Times New Roman" w:cs="Times New Roman"/>
          <w:b/>
          <w:color w:val="000000"/>
          <w:sz w:val="32"/>
          <w:szCs w:val="32"/>
        </w:rPr>
        <w:t>La parafrasi e l'analisi del testo</w:t>
      </w:r>
      <w:r w:rsidRPr="00416223">
        <w:rPr>
          <w:rFonts w:ascii="Times New Roman" w:hAnsi="Times New Roman" w:cs="Times New Roman"/>
          <w:color w:val="000000"/>
          <w:sz w:val="32"/>
          <w:szCs w:val="32"/>
        </w:rPr>
        <w:tab/>
      </w:r>
      <w:r w:rsidRPr="00416223">
        <w:rPr>
          <w:rFonts w:ascii="Times New Roman" w:hAnsi="Times New Roman" w:cs="Times New Roman"/>
          <w:color w:val="000000"/>
        </w:rPr>
        <w:tab/>
      </w:r>
      <w:r w:rsidRPr="00416223">
        <w:rPr>
          <w:rFonts w:ascii="Times New Roman" w:hAnsi="Times New Roman" w:cs="Times New Roman"/>
          <w:color w:val="000000"/>
        </w:rPr>
        <w:tab/>
      </w:r>
      <w:r w:rsidRPr="00416223">
        <w:rPr>
          <w:rFonts w:ascii="Times New Roman" w:hAnsi="Times New Roman" w:cs="Times New Roman"/>
          <w:color w:val="000000"/>
        </w:rPr>
        <w:tab/>
      </w:r>
      <w:r w:rsidRPr="00416223">
        <w:rPr>
          <w:rFonts w:ascii="Times New Roman" w:hAnsi="Times New Roman" w:cs="Times New Roman"/>
          <w:color w:val="000000"/>
        </w:rPr>
        <w:tab/>
        <w:t>TEMPO: 8/10 ore (metà marzo-metà aprile)</w:t>
      </w:r>
    </w:p>
    <w:p w14:paraId="2BF139A1" w14:textId="77777777" w:rsidR="00344425" w:rsidRPr="00416223" w:rsidRDefault="00344425" w:rsidP="00344425">
      <w:pPr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2410"/>
        <w:gridCol w:w="2197"/>
        <w:gridCol w:w="2375"/>
        <w:gridCol w:w="2940"/>
      </w:tblGrid>
      <w:tr w:rsidR="00344425" w:rsidRPr="00416223" w14:paraId="621AFA15" w14:textId="77777777" w:rsidTr="00ED63C6">
        <w:tc>
          <w:tcPr>
            <w:tcW w:w="2547" w:type="dxa"/>
            <w:vAlign w:val="center"/>
          </w:tcPr>
          <w:p w14:paraId="603C8E22" w14:textId="77777777" w:rsidR="00344425" w:rsidRPr="00416223" w:rsidRDefault="00344425" w:rsidP="00ED63C6">
            <w:pPr>
              <w:pStyle w:val="000Testatinatabell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b/>
                <w:sz w:val="24"/>
                <w:szCs w:val="24"/>
              </w:rPr>
              <w:t>Competenze</w:t>
            </w:r>
          </w:p>
        </w:tc>
        <w:tc>
          <w:tcPr>
            <w:tcW w:w="2410" w:type="dxa"/>
            <w:vAlign w:val="center"/>
          </w:tcPr>
          <w:p w14:paraId="0E25947B" w14:textId="77777777" w:rsidR="00344425" w:rsidRPr="00416223" w:rsidRDefault="00344425" w:rsidP="00ED63C6">
            <w:pPr>
              <w:pStyle w:val="000Testatinatabell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b/>
                <w:sz w:val="24"/>
                <w:szCs w:val="24"/>
              </w:rPr>
              <w:t>Abilità</w:t>
            </w:r>
          </w:p>
        </w:tc>
        <w:tc>
          <w:tcPr>
            <w:tcW w:w="2197" w:type="dxa"/>
            <w:vAlign w:val="center"/>
          </w:tcPr>
          <w:p w14:paraId="030A3DA7" w14:textId="2D2679DA" w:rsidR="00BF33D6" w:rsidRPr="00990D01" w:rsidRDefault="00BF33D6" w:rsidP="00BF33D6">
            <w:pPr>
              <w:autoSpaceDE w:val="0"/>
              <w:jc w:val="both"/>
              <w:textAlignment w:val="center"/>
              <w:rPr>
                <w:rFonts w:ascii="Times New Roman" w:hAnsi="Times New Roman" w:cs="Times New Roman"/>
                <w:b/>
                <w:caps/>
                <w:kern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  <w:t>CONTENUTI ESSENZIALI</w:t>
            </w:r>
            <w:r w:rsidRPr="00990D01">
              <w:rPr>
                <w:rFonts w:ascii="Times New Roman" w:hAnsi="Times New Roman" w:cs="Times New Roman"/>
                <w:b/>
                <w:caps/>
                <w:kern w:val="24"/>
              </w:rPr>
              <w:t xml:space="preserve"> </w:t>
            </w:r>
          </w:p>
          <w:p w14:paraId="5D837E6A" w14:textId="3AEBF43A" w:rsidR="00344425" w:rsidRPr="00416223" w:rsidRDefault="00BF33D6" w:rsidP="00BF33D6">
            <w:pPr>
              <w:pStyle w:val="000Testatinatabella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 xml:space="preserve">per la programmazione specifica del tuo manuale Pearson eventualmente in adozione, dopo aver effettuato l’accesso </w:t>
            </w:r>
            <w:r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 xml:space="preserve">a </w:t>
            </w:r>
            <w:r w:rsidRPr="00990D01">
              <w:rPr>
                <w:rFonts w:ascii="Times New Roman" w:hAnsi="Times New Roman" w:cs="Times New Roman"/>
                <w:bCs/>
                <w:i/>
                <w:iCs/>
                <w:caps w:val="0"/>
                <w:kern w:val="24"/>
                <w:sz w:val="24"/>
                <w:szCs w:val="24"/>
              </w:rPr>
              <w:t>My Pearson Place</w:t>
            </w:r>
            <w:r w:rsidRPr="00990D01"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 xml:space="preserve"> (</w:t>
            </w:r>
            <w:hyperlink r:id="rId37" w:tgtFrame="_blank" w:tooltip="https://www.pearson.it/place" w:history="1">
              <w:r w:rsidRPr="00990D01">
                <w:rPr>
                  <w:rFonts w:ascii="Times New Roman" w:hAnsi="Times New Roman" w:cs="Times New Roman"/>
                  <w:bCs/>
                  <w:caps w:val="0"/>
                  <w:kern w:val="24"/>
                  <w:sz w:val="24"/>
                  <w:szCs w:val="24"/>
                </w:rPr>
                <w:t>https://www.pearson.it/place</w:t>
              </w:r>
            </w:hyperlink>
            <w:r w:rsidRPr="00990D01"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>) seleziona il titolo nella sezione PRODOTTI e poi clicca su</w:t>
            </w:r>
            <w:r w:rsidRPr="00990D0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GUIDA DOCENTE</w:t>
            </w:r>
          </w:p>
        </w:tc>
        <w:tc>
          <w:tcPr>
            <w:tcW w:w="2375" w:type="dxa"/>
            <w:vAlign w:val="center"/>
          </w:tcPr>
          <w:p w14:paraId="18958DD0" w14:textId="77777777" w:rsidR="00344425" w:rsidRPr="00416223" w:rsidRDefault="00344425" w:rsidP="00ED63C6">
            <w:pPr>
              <w:autoSpaceDE w:val="0"/>
              <w:spacing w:line="27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r w:rsidRPr="00416223">
              <w:rPr>
                <w:rFonts w:ascii="Times New Roman" w:hAnsi="Times New Roman" w:cs="Times New Roman"/>
                <w:b/>
                <w:bCs/>
              </w:rPr>
              <w:t>POSSIBILI CONNESSIONI CON L’EDUCAZIONE CIVICA</w:t>
            </w:r>
          </w:p>
          <w:p w14:paraId="3C6E2E38" w14:textId="77777777" w:rsidR="00344425" w:rsidRPr="00416223" w:rsidRDefault="00344425" w:rsidP="00ED63C6">
            <w:pPr>
              <w:pStyle w:val="000Testatinatabell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14:paraId="69EFE306" w14:textId="77777777" w:rsidR="00344425" w:rsidRPr="00416223" w:rsidRDefault="00344425" w:rsidP="00ED63C6">
            <w:pPr>
              <w:autoSpaceDE w:val="0"/>
              <w:spacing w:line="27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r w:rsidRPr="00416223">
              <w:rPr>
                <w:rFonts w:ascii="Times New Roman" w:hAnsi="Times New Roman" w:cs="Times New Roman"/>
                <w:b/>
                <w:bCs/>
              </w:rPr>
              <w:t xml:space="preserve">POSSIBILI CONNESSIONI PLURIDISCIPLINARI </w:t>
            </w:r>
          </w:p>
          <w:p w14:paraId="32E53E5D" w14:textId="77777777" w:rsidR="00344425" w:rsidRPr="00416223" w:rsidRDefault="00344425" w:rsidP="00ED63C6">
            <w:pPr>
              <w:autoSpaceDE w:val="0"/>
              <w:spacing w:line="27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F963FD1" w14:textId="77777777" w:rsidR="00344425" w:rsidRPr="00416223" w:rsidRDefault="00344425" w:rsidP="00ED63C6">
            <w:pPr>
              <w:pStyle w:val="000Testatinatabell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4425" w:rsidRPr="00416223" w14:paraId="59BE9BF3" w14:textId="77777777" w:rsidTr="00ED63C6">
        <w:tc>
          <w:tcPr>
            <w:tcW w:w="2547" w:type="dxa"/>
          </w:tcPr>
          <w:p w14:paraId="3FF8EA92" w14:textId="77777777" w:rsidR="00344425" w:rsidRPr="00416223" w:rsidRDefault="00344425" w:rsidP="00ED63C6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416223"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  <w:t>Competenze dell’asse dei linguaggi</w:t>
            </w:r>
          </w:p>
          <w:p w14:paraId="4B4BAEF1" w14:textId="77777777" w:rsidR="00344425" w:rsidRPr="00416223" w:rsidRDefault="00344425" w:rsidP="00ED63C6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0"/>
              </w:rPr>
              <w:t xml:space="preserve">• Padroneggiare gli strumenti espressivi </w:t>
            </w:r>
            <w:r w:rsidRPr="00416223">
              <w:rPr>
                <w:rFonts w:ascii="Times New Roman" w:hAnsi="Times New Roman" w:cs="Times New Roman"/>
                <w:color w:val="000000"/>
                <w:w w:val="90"/>
              </w:rPr>
              <w:br/>
              <w:t>e argomentativi indispensabili per gestire l’interazione comunicativa verbale in vari contesti</w:t>
            </w:r>
          </w:p>
          <w:p w14:paraId="31832D77" w14:textId="77777777" w:rsidR="00344425" w:rsidRPr="00416223" w:rsidRDefault="00344425" w:rsidP="00ED63C6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0"/>
              </w:rPr>
              <w:t>• Leggere, comprendere e interpretare testi scritti di vario tipo</w:t>
            </w:r>
          </w:p>
          <w:p w14:paraId="107406E0" w14:textId="77777777" w:rsidR="00344425" w:rsidRPr="00416223" w:rsidRDefault="00344425" w:rsidP="00ED63C6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0"/>
              </w:rPr>
              <w:t xml:space="preserve">• Produrre testi di vario tipo in relazione </w:t>
            </w:r>
            <w:r w:rsidRPr="00416223">
              <w:rPr>
                <w:rFonts w:ascii="Times New Roman" w:hAnsi="Times New Roman" w:cs="Times New Roman"/>
                <w:color w:val="000000"/>
                <w:w w:val="90"/>
              </w:rPr>
              <w:br/>
            </w:r>
            <w:r w:rsidRPr="00416223">
              <w:rPr>
                <w:rFonts w:ascii="Times New Roman" w:hAnsi="Times New Roman" w:cs="Times New Roman"/>
                <w:color w:val="000000"/>
                <w:w w:val="90"/>
              </w:rPr>
              <w:lastRenderedPageBreak/>
              <w:t>ai differenti scopi comunicativi</w:t>
            </w:r>
          </w:p>
          <w:p w14:paraId="4E386E48" w14:textId="77777777" w:rsidR="00344425" w:rsidRPr="00416223" w:rsidRDefault="00344425" w:rsidP="00ED63C6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0"/>
              </w:rPr>
              <w:t>• Utilizzare gli strumenti fondamentali per una fruizione consapevole</w:t>
            </w:r>
          </w:p>
          <w:p w14:paraId="65EB8EC1" w14:textId="77777777" w:rsidR="00344425" w:rsidRPr="00416223" w:rsidRDefault="00344425" w:rsidP="00ED63C6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0"/>
              </w:rPr>
              <w:t>del patrimonio artistico e letterario</w:t>
            </w:r>
          </w:p>
          <w:p w14:paraId="18D070B6" w14:textId="77777777" w:rsidR="00344425" w:rsidRPr="00416223" w:rsidRDefault="00344425" w:rsidP="00ED63C6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bCs/>
                <w:spacing w:val="0"/>
                <w:w w:val="90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bCs/>
                <w:spacing w:val="0"/>
                <w:w w:val="90"/>
                <w:sz w:val="24"/>
                <w:szCs w:val="24"/>
              </w:rPr>
              <w:t>• Utilizzare e produrre testi multimediali</w:t>
            </w:r>
          </w:p>
          <w:p w14:paraId="568C772A" w14:textId="77777777" w:rsidR="00344425" w:rsidRPr="00416223" w:rsidRDefault="00344425" w:rsidP="00ED63C6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BF7961D" w14:textId="77D4DC12" w:rsidR="00344425" w:rsidRPr="00416223" w:rsidRDefault="00344425" w:rsidP="00ED63C6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pacing w:val="0"/>
                <w:w w:val="90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b/>
                <w:bCs/>
                <w:spacing w:val="0"/>
                <w:w w:val="90"/>
                <w:sz w:val="24"/>
                <w:szCs w:val="24"/>
              </w:rPr>
              <w:t>Competenze chiave di cittadinanza</w:t>
            </w:r>
          </w:p>
          <w:p w14:paraId="2446AAFB" w14:textId="77777777" w:rsidR="00344425" w:rsidRPr="00416223" w:rsidRDefault="00344425" w:rsidP="00ED63C6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•</w:t>
            </w: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6223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Imparare a imparare</w:t>
            </w:r>
          </w:p>
          <w:p w14:paraId="461A2DDC" w14:textId="77777777" w:rsidR="00344425" w:rsidRPr="00416223" w:rsidRDefault="00344425" w:rsidP="00ED63C6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 xml:space="preserve">• Progettare </w:t>
            </w:r>
          </w:p>
          <w:p w14:paraId="755E201E" w14:textId="77777777" w:rsidR="00344425" w:rsidRPr="00416223" w:rsidRDefault="00344425" w:rsidP="00ED63C6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 xml:space="preserve">• Comunicare </w:t>
            </w:r>
          </w:p>
          <w:p w14:paraId="37031EE0" w14:textId="77777777" w:rsidR="00344425" w:rsidRPr="00416223" w:rsidRDefault="00344425" w:rsidP="00ED63C6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 xml:space="preserve">• Collaborare e partecipare </w:t>
            </w:r>
          </w:p>
          <w:p w14:paraId="0DC45A82" w14:textId="77777777" w:rsidR="00344425" w:rsidRPr="00416223" w:rsidRDefault="00344425" w:rsidP="00ED63C6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 xml:space="preserve">• Agire in modo autonomo e responsabile </w:t>
            </w:r>
          </w:p>
          <w:p w14:paraId="40D0EC9E" w14:textId="77777777" w:rsidR="00344425" w:rsidRPr="00416223" w:rsidRDefault="00344425" w:rsidP="00ED63C6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 xml:space="preserve">• Risolvere problemi </w:t>
            </w:r>
          </w:p>
          <w:p w14:paraId="2A123680" w14:textId="77777777" w:rsidR="00344425" w:rsidRPr="00416223" w:rsidRDefault="00344425" w:rsidP="00ED63C6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 xml:space="preserve">• Individuare collegamenti e relazioni </w:t>
            </w:r>
          </w:p>
          <w:p w14:paraId="17C1A2D2" w14:textId="77777777" w:rsidR="00344425" w:rsidRPr="00416223" w:rsidRDefault="00344425" w:rsidP="00ED63C6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pacing w:val="0"/>
                <w:w w:val="90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>• Acquisire e interpretare l’informazione</w:t>
            </w:r>
          </w:p>
          <w:p w14:paraId="7A900F5A" w14:textId="77777777" w:rsidR="00344425" w:rsidRPr="00416223" w:rsidRDefault="00344425" w:rsidP="00ED63C6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b/>
                <w:bCs/>
                <w:spacing w:val="0"/>
                <w:w w:val="90"/>
                <w:sz w:val="24"/>
                <w:szCs w:val="24"/>
              </w:rPr>
            </w:pPr>
          </w:p>
          <w:p w14:paraId="299BB9EC" w14:textId="3C0B997F" w:rsidR="00344425" w:rsidRPr="00416223" w:rsidRDefault="00344425" w:rsidP="00416223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pacing w:val="0"/>
                <w:w w:val="90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b/>
                <w:bCs/>
                <w:spacing w:val="0"/>
                <w:w w:val="90"/>
                <w:sz w:val="24"/>
                <w:szCs w:val="24"/>
              </w:rPr>
              <w:t>Competenze chiave europee</w:t>
            </w:r>
          </w:p>
          <w:p w14:paraId="5638521F" w14:textId="77777777" w:rsidR="00344425" w:rsidRPr="00416223" w:rsidRDefault="00344425" w:rsidP="00ED63C6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416223">
              <w:rPr>
                <w:rFonts w:ascii="Times New Roman" w:eastAsia="Times New Roman" w:hAnsi="Times New Roman" w:cs="Times New Roman"/>
                <w:lang w:eastAsia="it-IT"/>
              </w:rPr>
              <w:t>Competenza alfabetica funzionale</w:t>
            </w:r>
          </w:p>
          <w:p w14:paraId="49B362BA" w14:textId="77777777" w:rsidR="00344425" w:rsidRPr="00416223" w:rsidRDefault="00344425" w:rsidP="00ED63C6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416223">
              <w:rPr>
                <w:rFonts w:ascii="Times New Roman" w:eastAsia="Times New Roman" w:hAnsi="Times New Roman" w:cs="Times New Roman"/>
                <w:lang w:eastAsia="it-IT"/>
              </w:rPr>
              <w:t xml:space="preserve">Competenza multilinguistica </w:t>
            </w:r>
          </w:p>
          <w:p w14:paraId="01DF4FE4" w14:textId="77777777" w:rsidR="00344425" w:rsidRPr="00416223" w:rsidRDefault="00344425" w:rsidP="00ED63C6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416223">
              <w:rPr>
                <w:rFonts w:ascii="Times New Roman" w:eastAsia="Times New Roman" w:hAnsi="Times New Roman" w:cs="Times New Roman"/>
                <w:lang w:eastAsia="it-IT"/>
              </w:rPr>
              <w:t>Competenza digitale</w:t>
            </w:r>
          </w:p>
          <w:p w14:paraId="6F089AE4" w14:textId="77777777" w:rsidR="00344425" w:rsidRPr="00416223" w:rsidRDefault="00344425" w:rsidP="00ED63C6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416223">
              <w:rPr>
                <w:rFonts w:ascii="Times New Roman" w:eastAsia="Times New Roman" w:hAnsi="Times New Roman" w:cs="Times New Roman"/>
                <w:lang w:eastAsia="it-IT"/>
              </w:rPr>
              <w:lastRenderedPageBreak/>
              <w:t>Competenza personale, sociale e capacità di imparare a imparare</w:t>
            </w:r>
          </w:p>
          <w:p w14:paraId="382B1E75" w14:textId="77777777" w:rsidR="00344425" w:rsidRPr="00416223" w:rsidRDefault="00344425" w:rsidP="00ED63C6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416223">
              <w:rPr>
                <w:rFonts w:ascii="Times New Roman" w:eastAsia="Times New Roman" w:hAnsi="Times New Roman" w:cs="Times New Roman"/>
                <w:lang w:eastAsia="it-IT"/>
              </w:rPr>
              <w:t>Competenza in materia di cittadinanza</w:t>
            </w:r>
          </w:p>
          <w:p w14:paraId="693C4232" w14:textId="77777777" w:rsidR="00344425" w:rsidRPr="00416223" w:rsidRDefault="00344425" w:rsidP="00ED63C6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416223">
              <w:rPr>
                <w:rFonts w:ascii="Times New Roman" w:eastAsia="Times New Roman" w:hAnsi="Times New Roman" w:cs="Times New Roman"/>
                <w:lang w:eastAsia="it-IT"/>
              </w:rPr>
              <w:t>Competenza in materia di consapevolezza ed espressione culturali</w:t>
            </w:r>
          </w:p>
          <w:p w14:paraId="2321CA49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625A2025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6900C2D" w14:textId="77777777" w:rsidR="00344425" w:rsidRPr="00852831" w:rsidRDefault="00344425" w:rsidP="00ED63C6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 New Roman" w:hAnsi="Times New Roman" w:cs="Times New Roman"/>
                <w:color w:val="000000"/>
              </w:rPr>
            </w:pPr>
            <w:r w:rsidRPr="00852831">
              <w:rPr>
                <w:rFonts w:ascii="Times New Roman" w:hAnsi="Times New Roman" w:cs="Times New Roman"/>
                <w:color w:val="000000"/>
              </w:rPr>
              <w:lastRenderedPageBreak/>
              <w:t>Definire il concetto di parafrasi e di sintesi di un testo poetico e individuare la differenza tra essi</w:t>
            </w:r>
          </w:p>
          <w:p w14:paraId="4F2FE0EE" w14:textId="77777777" w:rsidR="00344425" w:rsidRPr="00852831" w:rsidRDefault="00344425" w:rsidP="00ED63C6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 New Roman" w:hAnsi="Times New Roman" w:cs="Times New Roman"/>
                <w:color w:val="000000"/>
              </w:rPr>
            </w:pPr>
            <w:r w:rsidRPr="00852831">
              <w:rPr>
                <w:rFonts w:ascii="Times New Roman" w:hAnsi="Times New Roman" w:cs="Times New Roman"/>
                <w:color w:val="000000"/>
              </w:rPr>
              <w:t>Saper effettuare la parafrasi di un testo poetico risalente a varie epoche</w:t>
            </w:r>
          </w:p>
          <w:p w14:paraId="7AD4E858" w14:textId="77777777" w:rsidR="00344425" w:rsidRPr="00852831" w:rsidRDefault="00344425" w:rsidP="00ED63C6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 New Roman" w:hAnsi="Times New Roman" w:cs="Times New Roman"/>
                <w:color w:val="000000"/>
              </w:rPr>
            </w:pPr>
            <w:r w:rsidRPr="00852831">
              <w:rPr>
                <w:rFonts w:ascii="Times New Roman" w:hAnsi="Times New Roman" w:cs="Times New Roman"/>
                <w:color w:val="000000"/>
              </w:rPr>
              <w:t xml:space="preserve">Saper effettuare </w:t>
            </w:r>
            <w:r w:rsidRPr="00852831">
              <w:rPr>
                <w:rFonts w:ascii="Times New Roman" w:hAnsi="Times New Roman" w:cs="Times New Roman"/>
                <w:color w:val="000000"/>
              </w:rPr>
              <w:lastRenderedPageBreak/>
              <w:t>l’analisi del testo poetico, distinguendone le varie fasi</w:t>
            </w:r>
          </w:p>
          <w:p w14:paraId="54E268A9" w14:textId="77777777" w:rsidR="00344425" w:rsidRPr="00852831" w:rsidRDefault="00344425" w:rsidP="00ED63C6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 New Roman" w:hAnsi="Times New Roman" w:cs="Times New Roman"/>
                <w:color w:val="000000"/>
              </w:rPr>
            </w:pPr>
            <w:r w:rsidRPr="00852831">
              <w:rPr>
                <w:rFonts w:ascii="Times New Roman" w:hAnsi="Times New Roman" w:cs="Times New Roman"/>
                <w:color w:val="000000"/>
              </w:rPr>
              <w:t xml:space="preserve">Comprendere e analizzare i temi e i significati che caratterizzano i testi poetici presi in esame </w:t>
            </w:r>
          </w:p>
          <w:p w14:paraId="0CD5FC6E" w14:textId="77777777" w:rsidR="00344425" w:rsidRPr="00852831" w:rsidRDefault="00344425" w:rsidP="00ED63C6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 New Roman" w:hAnsi="Times New Roman" w:cs="Times New Roman"/>
                <w:color w:val="000000"/>
              </w:rPr>
            </w:pPr>
            <w:r w:rsidRPr="00852831">
              <w:rPr>
                <w:rFonts w:ascii="Times New Roman" w:hAnsi="Times New Roman" w:cs="Times New Roman"/>
                <w:color w:val="000000"/>
              </w:rPr>
              <w:t>Interpretare correttamente i testi analizzati fornendo risposte pertinenti alle domande formulate</w:t>
            </w:r>
          </w:p>
          <w:p w14:paraId="0841C40F" w14:textId="77777777" w:rsidR="00344425" w:rsidRPr="00852831" w:rsidRDefault="00344425" w:rsidP="00ED63C6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 New Roman" w:hAnsi="Times New Roman" w:cs="Times New Roman"/>
                <w:color w:val="000000"/>
              </w:rPr>
            </w:pPr>
            <w:r w:rsidRPr="00852831">
              <w:rPr>
                <w:rFonts w:ascii="Times New Roman" w:hAnsi="Times New Roman" w:cs="Times New Roman"/>
                <w:color w:val="000000"/>
              </w:rPr>
              <w:t xml:space="preserve">Utilizzare il lessico e la lingua in modo appropriato </w:t>
            </w:r>
          </w:p>
          <w:p w14:paraId="5E0B1A7C" w14:textId="77777777" w:rsidR="00344425" w:rsidRPr="00852831" w:rsidRDefault="00344425" w:rsidP="00ED63C6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852831">
              <w:rPr>
                <w:rFonts w:ascii="Times New Roman" w:hAnsi="Times New Roman" w:cs="Times New Roman"/>
                <w:color w:val="000000"/>
                <w:w w:val="95"/>
              </w:rPr>
              <w:t>Esporre oralmente i contenuti studiati</w:t>
            </w:r>
          </w:p>
          <w:p w14:paraId="6B03F93C" w14:textId="77777777" w:rsidR="00344425" w:rsidRPr="00852831" w:rsidRDefault="00344425" w:rsidP="00ED63C6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14:paraId="127D6C1C" w14:textId="77777777" w:rsidR="00344425" w:rsidRPr="00852831" w:rsidRDefault="00344425" w:rsidP="00ED63C6">
            <w:pPr>
              <w:pStyle w:val="000Testoabilitconoscenzeesercizi"/>
              <w:autoSpaceDE w:val="0"/>
              <w:spacing w:after="113"/>
              <w:textAlignment w:val="center"/>
              <w:rPr>
                <w:rFonts w:ascii="Times New Roman" w:eastAsiaTheme="minorEastAsia" w:hAnsi="Times New Roman" w:cs="Times New Roman"/>
                <w:color w:val="000000"/>
                <w:w w:val="100"/>
                <w:kern w:val="0"/>
                <w:sz w:val="24"/>
                <w:szCs w:val="24"/>
                <w:lang w:eastAsia="ja-JP" w:bidi="ar-SA"/>
              </w:rPr>
            </w:pPr>
            <w:r w:rsidRPr="00852831">
              <w:rPr>
                <w:rFonts w:ascii="Times New Roman" w:eastAsiaTheme="minorEastAsia" w:hAnsi="Times New Roman" w:cs="Times New Roman"/>
                <w:color w:val="000000"/>
                <w:w w:val="100"/>
                <w:kern w:val="0"/>
                <w:sz w:val="24"/>
                <w:szCs w:val="24"/>
                <w:lang w:eastAsia="ja-JP" w:bidi="ar-SA"/>
              </w:rPr>
              <w:t>Produrre testi poetici, espositivi, descrittivi, narrativi, argomentativi</w:t>
            </w:r>
          </w:p>
          <w:p w14:paraId="523A50BF" w14:textId="77777777" w:rsidR="00852831" w:rsidRDefault="00852831" w:rsidP="00ED63C6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14:paraId="3C5211FD" w14:textId="479C4CC7" w:rsidR="00344425" w:rsidRPr="00852831" w:rsidRDefault="00344425" w:rsidP="00ED63C6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52831">
              <w:rPr>
                <w:rFonts w:ascii="Times New Roman" w:hAnsi="Times New Roman" w:cs="Times New Roman"/>
                <w:color w:val="000000"/>
              </w:rPr>
              <w:t>Riflettere sul significato di al</w:t>
            </w:r>
            <w:r w:rsidR="004E60A4" w:rsidRPr="00852831">
              <w:rPr>
                <w:rFonts w:ascii="Times New Roman" w:hAnsi="Times New Roman" w:cs="Times New Roman"/>
                <w:color w:val="000000"/>
              </w:rPr>
              <w:t xml:space="preserve">cune parole </w:t>
            </w:r>
            <w:r w:rsidR="004E60A4" w:rsidRPr="00852831">
              <w:rPr>
                <w:rFonts w:ascii="Times New Roman" w:hAnsi="Times New Roman" w:cs="Times New Roman"/>
                <w:color w:val="000000"/>
              </w:rPr>
              <w:lastRenderedPageBreak/>
              <w:t>e sull’applicazione</w:t>
            </w:r>
            <w:r w:rsidRPr="00852831">
              <w:rPr>
                <w:rFonts w:ascii="Times New Roman" w:hAnsi="Times New Roman" w:cs="Times New Roman"/>
                <w:color w:val="000000"/>
              </w:rPr>
              <w:br/>
              <w:t>delle stesse in altri contesti</w:t>
            </w:r>
          </w:p>
          <w:p w14:paraId="3A0D1859" w14:textId="77777777" w:rsidR="00344425" w:rsidRPr="00416223" w:rsidRDefault="00344425" w:rsidP="004E60A4">
            <w:pPr>
              <w:pStyle w:val="000Testoabilitconoscenzeesercizi"/>
              <w:autoSpaceDE w:val="0"/>
              <w:spacing w:after="11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236BE660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  <w:r w:rsidRPr="00416223">
              <w:rPr>
                <w:rFonts w:ascii="Times New Roman" w:hAnsi="Times New Roman" w:cs="Times New Roman"/>
              </w:rPr>
              <w:lastRenderedPageBreak/>
              <w:t>La parafrasi</w:t>
            </w:r>
          </w:p>
          <w:p w14:paraId="7D71B4C2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0E30660C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  <w:r w:rsidRPr="00416223">
              <w:rPr>
                <w:rFonts w:ascii="Times New Roman" w:hAnsi="Times New Roman" w:cs="Times New Roman"/>
              </w:rPr>
              <w:t>La sintesi del testo</w:t>
            </w:r>
          </w:p>
          <w:p w14:paraId="71C79FAA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12453DA3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  <w:r w:rsidRPr="00416223">
              <w:rPr>
                <w:rFonts w:ascii="Times New Roman" w:hAnsi="Times New Roman" w:cs="Times New Roman"/>
              </w:rPr>
              <w:t>L’analisi del testo</w:t>
            </w:r>
          </w:p>
          <w:p w14:paraId="055A59E1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7636C109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  <w:r w:rsidRPr="00416223">
              <w:rPr>
                <w:rFonts w:ascii="Times New Roman" w:hAnsi="Times New Roman" w:cs="Times New Roman"/>
              </w:rPr>
              <w:t>La grafica e lo stile</w:t>
            </w:r>
          </w:p>
          <w:p w14:paraId="2D986E3B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292ECCCC" w14:textId="089F0B55" w:rsidR="005D11B8" w:rsidRPr="00416223" w:rsidRDefault="005D11B8" w:rsidP="005D11B8">
            <w:pPr>
              <w:rPr>
                <w:rFonts w:ascii="Times New Roman" w:hAnsi="Times New Roman" w:cs="Times New Roman"/>
                <w:color w:val="000000"/>
                <w:w w:val="95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5"/>
              </w:rPr>
              <w:t>Tre testi poetici con queste caratteristiche, ad esempio:</w:t>
            </w:r>
          </w:p>
          <w:p w14:paraId="110946C7" w14:textId="77777777" w:rsidR="00344425" w:rsidRPr="00416223" w:rsidRDefault="00344425" w:rsidP="00ED63C6">
            <w:pPr>
              <w:rPr>
                <w:rFonts w:ascii="Times New Roman" w:hAnsi="Times New Roman" w:cs="Times New Roman"/>
                <w:color w:val="000000"/>
                <w:w w:val="95"/>
              </w:rPr>
            </w:pPr>
          </w:p>
          <w:p w14:paraId="2BED078D" w14:textId="5E6F22A8" w:rsidR="00344425" w:rsidRDefault="00344425" w:rsidP="00ED63C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</w:pPr>
            <w:r w:rsidRPr="00416223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- Giacomo Leopardi, </w:t>
            </w:r>
            <w:r w:rsidRPr="00416223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lastRenderedPageBreak/>
              <w:t>Alla luna</w:t>
            </w:r>
          </w:p>
          <w:p w14:paraId="68917F4A" w14:textId="77777777" w:rsidR="00BF33D6" w:rsidRPr="00416223" w:rsidRDefault="00BF33D6" w:rsidP="00ED63C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</w:pPr>
          </w:p>
          <w:p w14:paraId="347096B0" w14:textId="77777777" w:rsidR="00344425" w:rsidRPr="00416223" w:rsidRDefault="00344425" w:rsidP="00ED63C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</w:pPr>
            <w:r w:rsidRPr="00416223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- Giovanni Pascoli, </w:t>
            </w:r>
            <w:proofErr w:type="gramStart"/>
            <w:r w:rsidRPr="00416223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Novembre</w:t>
            </w:r>
            <w:proofErr w:type="gramEnd"/>
          </w:p>
          <w:p w14:paraId="5E519BFA" w14:textId="77777777" w:rsidR="00344425" w:rsidRPr="00416223" w:rsidRDefault="00344425" w:rsidP="00ED63C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</w:pPr>
            <w:r w:rsidRPr="00416223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- Ugo Foscolo, </w:t>
            </w:r>
            <w:r w:rsidRPr="00416223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A Zacinto</w:t>
            </w:r>
          </w:p>
          <w:p w14:paraId="7BD9AEF1" w14:textId="77777777" w:rsidR="00344425" w:rsidRPr="00416223" w:rsidRDefault="00344425" w:rsidP="00ED63C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lang w:eastAsia="it-IT"/>
              </w:rPr>
            </w:pPr>
            <w:r w:rsidRPr="00416223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- Antonia Pozzi, </w:t>
            </w:r>
            <w:r w:rsidRPr="00416223">
              <w:rPr>
                <w:rFonts w:ascii="Times New Roman" w:hAnsi="Times New Roman" w:cs="Times New Roman"/>
                <w:i/>
                <w:iCs/>
                <w:lang w:eastAsia="it-IT"/>
              </w:rPr>
              <w:t>Acqua alpina</w:t>
            </w:r>
          </w:p>
          <w:p w14:paraId="69194DAF" w14:textId="77777777" w:rsidR="00344425" w:rsidRPr="00416223" w:rsidRDefault="00344425" w:rsidP="00ED63C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</w:p>
          <w:p w14:paraId="0AC60F6A" w14:textId="77777777" w:rsidR="00344425" w:rsidRPr="00416223" w:rsidRDefault="00344425" w:rsidP="00ED63C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</w:p>
          <w:p w14:paraId="129519BB" w14:textId="0387F2D1" w:rsidR="00E4222A" w:rsidRPr="00416223" w:rsidRDefault="00E4222A" w:rsidP="00E4222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</w:pPr>
          </w:p>
        </w:tc>
        <w:tc>
          <w:tcPr>
            <w:tcW w:w="2375" w:type="dxa"/>
          </w:tcPr>
          <w:p w14:paraId="7D08D1DA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56679DDE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60202949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4CDCB4FA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4A17C465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0CD62DE9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0FAC079C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55AC957B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58EF7729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75BB33D0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29BF9D30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440C2B4E" w14:textId="77777777" w:rsidR="00344425" w:rsidRPr="00416223" w:rsidRDefault="00344425" w:rsidP="00ED63C6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14:paraId="21E61638" w14:textId="77777777" w:rsidR="00344425" w:rsidRPr="00416223" w:rsidRDefault="00344425" w:rsidP="00ED63C6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416223">
              <w:rPr>
                <w:rFonts w:ascii="Times New Roman" w:hAnsi="Times New Roman" w:cs="Times New Roman"/>
              </w:rPr>
              <w:lastRenderedPageBreak/>
              <w:t>Avere cura di un paesaggio che ci è caro</w:t>
            </w:r>
          </w:p>
          <w:p w14:paraId="12EF35BE" w14:textId="77777777" w:rsidR="00344425" w:rsidRPr="00416223" w:rsidRDefault="00344425" w:rsidP="00ED63C6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416223">
              <w:rPr>
                <w:rFonts w:ascii="Times New Roman" w:hAnsi="Times New Roman" w:cs="Times New Roman"/>
              </w:rPr>
              <w:t xml:space="preserve">(obiettivo 15 </w:t>
            </w:r>
            <w:r w:rsidRPr="00416223">
              <w:rPr>
                <w:rFonts w:ascii="Times New Roman" w:hAnsi="Times New Roman" w:cs="Times New Roman"/>
                <w:bCs/>
              </w:rPr>
              <w:t>Agenda ONU 2030)</w:t>
            </w:r>
          </w:p>
          <w:p w14:paraId="1982EE2F" w14:textId="55FCCDC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</w:tcPr>
          <w:p w14:paraId="4EF82F28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2235E035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07E72075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48D4DBC1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28FF5E3F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67CF5646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182DAEE6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2B9B5D83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025F27A9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1781334C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5299A73A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6AF1FE67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60B9B7B7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  <w:r w:rsidRPr="00416223">
              <w:rPr>
                <w:rFonts w:ascii="Times New Roman" w:hAnsi="Times New Roman" w:cs="Times New Roman"/>
              </w:rPr>
              <w:t>Scienze della terra</w:t>
            </w:r>
          </w:p>
          <w:p w14:paraId="4FC9E2E3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0F11FE87" w14:textId="7F606BCA" w:rsidR="00344425" w:rsidRPr="00416223" w:rsidRDefault="0040024D" w:rsidP="00ED63C6">
            <w:pPr>
              <w:rPr>
                <w:rFonts w:ascii="Times New Roman" w:hAnsi="Times New Roman" w:cs="Times New Roman"/>
              </w:rPr>
            </w:pPr>
            <w:r w:rsidRPr="00416223">
              <w:rPr>
                <w:rFonts w:ascii="Times New Roman" w:hAnsi="Times New Roman" w:cs="Times New Roman"/>
              </w:rPr>
              <w:t>Arte</w:t>
            </w:r>
          </w:p>
          <w:p w14:paraId="405E2F46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78486D0A" w14:textId="1A2C918F" w:rsidR="00344425" w:rsidRPr="00416223" w:rsidRDefault="004D5A3A" w:rsidP="00ED63C6">
            <w:pPr>
              <w:rPr>
                <w:rFonts w:ascii="Times New Roman" w:hAnsi="Times New Roman" w:cs="Times New Roman"/>
              </w:rPr>
            </w:pPr>
            <w:r w:rsidRPr="00416223">
              <w:rPr>
                <w:rFonts w:ascii="Times New Roman" w:hAnsi="Times New Roman" w:cs="Times New Roman"/>
              </w:rPr>
              <w:t xml:space="preserve">Musica: V. Capossela, </w:t>
            </w:r>
            <w:r w:rsidRPr="00416223">
              <w:rPr>
                <w:rFonts w:ascii="Times New Roman" w:hAnsi="Times New Roman" w:cs="Times New Roman"/>
                <w:i/>
              </w:rPr>
              <w:t>Signora Luna</w:t>
            </w:r>
          </w:p>
          <w:p w14:paraId="0D8C05F5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4FCD3C14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0F86AE53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3CDA5E93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206AFEA0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43B71611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61D67120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7ABEC87D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041E6AE2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1DF7232A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2D0CCB8A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5EE93955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344967AB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7F1AD346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4328218F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759C51F9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0901B44C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216E7E62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26F346FA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5DF6A256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</w:tc>
      </w:tr>
      <w:tr w:rsidR="00BF33D6" w:rsidRPr="00416223" w14:paraId="28A0DDAA" w14:textId="77777777" w:rsidTr="00BF1F23">
        <w:tc>
          <w:tcPr>
            <w:tcW w:w="12469" w:type="dxa"/>
            <w:gridSpan w:val="5"/>
          </w:tcPr>
          <w:p w14:paraId="68F7A016" w14:textId="77777777" w:rsidR="00BF33D6" w:rsidRPr="00990D01" w:rsidRDefault="00BF33D6" w:rsidP="00BF33D6">
            <w:pPr>
              <w:autoSpaceDE w:val="0"/>
              <w:textAlignment w:val="center"/>
              <w:rPr>
                <w:rFonts w:ascii="Times New Roman" w:hAnsi="Times New Roman" w:cs="Times New Roman"/>
                <w:b/>
                <w:color w:val="000000" w:themeColor="text1"/>
                <w:kern w:val="24"/>
                <w:szCs w:val="22"/>
              </w:rPr>
            </w:pPr>
            <w:r w:rsidRPr="00990D01">
              <w:rPr>
                <w:rFonts w:ascii="Times New Roman" w:hAnsi="Times New Roman" w:cs="Times New Roman"/>
                <w:b/>
                <w:color w:val="000000" w:themeColor="text1"/>
                <w:kern w:val="24"/>
                <w:szCs w:val="22"/>
              </w:rPr>
              <w:lastRenderedPageBreak/>
              <w:t>METODOLOGIA e STRUMENTI DIDATTICI</w:t>
            </w:r>
          </w:p>
          <w:p w14:paraId="7EC54BF9" w14:textId="77777777" w:rsidR="00BF33D6" w:rsidRPr="00990D01" w:rsidRDefault="00BF33D6" w:rsidP="00BF33D6">
            <w:pPr>
              <w:autoSpaceDE w:val="0"/>
              <w:textAlignment w:val="center"/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</w:rPr>
              <w:t xml:space="preserve">• </w:t>
            </w:r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per le risorse specifiche del tuo manuale Pearson eventualmente in adozione, dopo aver effettuato l’accesso a </w:t>
            </w:r>
            <w:r w:rsidRPr="00990D01">
              <w:rPr>
                <w:rFonts w:ascii="Times New Roman" w:hAnsi="Times New Roman" w:cs="Times New Roman"/>
                <w:bCs/>
                <w:i/>
                <w:iCs/>
                <w:kern w:val="24"/>
                <w:sz w:val="22"/>
                <w:szCs w:val="22"/>
              </w:rPr>
              <w:t>My Pearson Place</w:t>
            </w:r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 (</w:t>
            </w:r>
            <w:hyperlink r:id="rId38" w:tgtFrame="_blank" w:tooltip="https://www.pearson.it/place" w:history="1">
              <w:r w:rsidRPr="00990D01">
                <w:rPr>
                  <w:rFonts w:ascii="Times New Roman" w:hAnsi="Times New Roman" w:cs="Times New Roman"/>
                  <w:bCs/>
                  <w:kern w:val="24"/>
                  <w:sz w:val="22"/>
                  <w:szCs w:val="22"/>
                </w:rPr>
                <w:t>https://www.pearson.it/place</w:t>
              </w:r>
            </w:hyperlink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>), seleziona il titolo nella sezione PRODOTTI</w:t>
            </w:r>
          </w:p>
          <w:p w14:paraId="72008371" w14:textId="54746115" w:rsidR="00BF33D6" w:rsidRPr="00990D01" w:rsidRDefault="00BF33D6" w:rsidP="00BF33D6">
            <w:pPr>
              <w:autoSpaceDE w:val="0"/>
              <w:textAlignment w:val="center"/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</w:rPr>
              <w:t xml:space="preserve">• </w:t>
            </w:r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per ulteriori materiali digitali, scopri la piattaforma </w:t>
            </w:r>
            <w:proofErr w:type="spellStart"/>
            <w:r w:rsidR="00C9687E" w:rsidRPr="006E73B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KmZero</w:t>
            </w:r>
            <w:proofErr w:type="spellEnd"/>
            <w:r w:rsidR="00C9687E" w:rsidRPr="006E73B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hyperlink r:id="rId39" w:history="1">
              <w:r w:rsidR="00C9687E" w:rsidRPr="006E73BC">
                <w:rPr>
                  <w:rStyle w:val="Collegamentoipertestuale"/>
                  <w:rFonts w:ascii="Times New Roman" w:hAnsi="Times New Roman"/>
                  <w:bCs/>
                  <w:sz w:val="22"/>
                  <w:szCs w:val="22"/>
                </w:rPr>
                <w:t>https://it.pearson.com/kmzero</w:t>
              </w:r>
            </w:hyperlink>
          </w:p>
          <w:p w14:paraId="1B0BA40A" w14:textId="4085B8CF" w:rsidR="00BF33D6" w:rsidRPr="00416223" w:rsidRDefault="00BF33D6" w:rsidP="00BF33D6">
            <w:pPr>
              <w:rPr>
                <w:rFonts w:ascii="Times New Roman" w:hAnsi="Times New Roman" w:cs="Times New Roman"/>
              </w:rPr>
            </w:pPr>
            <w:r w:rsidRPr="00990D01">
              <w:rPr>
                <w:rFonts w:ascii="Times New Roman" w:hAnsi="Times New Roman" w:cs="Times New Roman"/>
                <w:sz w:val="22"/>
              </w:rPr>
              <w:t xml:space="preserve">• </w:t>
            </w:r>
            <w:r w:rsidR="00BE0B67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per risorse sulla formazione e sull’aggiornamento didattico, puoi consultare il calendario dei prossimi webinar (</w:t>
            </w:r>
            <w:hyperlink r:id="rId40" w:history="1">
              <w:r w:rsidR="00BE0B67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https://www.pearson.it/webinar</w:t>
              </w:r>
            </w:hyperlink>
            <w:r w:rsidR="00BE0B67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), richiedere l’accesso a My Learning Box (</w:t>
            </w:r>
            <w:hyperlink r:id="rId41" w:history="1">
              <w:r w:rsidR="00BE0B67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https://link.pearson.it/7C0243EE</w:t>
              </w:r>
            </w:hyperlink>
            <w:r w:rsidR="00BE0B67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 oppure visitare la sezione Pearson Academy (</w:t>
            </w:r>
            <w:hyperlink r:id="rId42" w:history="1">
              <w:r w:rsidR="00BE0B67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https://it.pearson.com/pearson-academy.html</w:t>
              </w:r>
            </w:hyperlink>
            <w:r w:rsidR="00BE0B67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</w:t>
            </w:r>
          </w:p>
        </w:tc>
      </w:tr>
      <w:tr w:rsidR="00BF33D6" w:rsidRPr="00416223" w14:paraId="0B08CAE6" w14:textId="77777777" w:rsidTr="00BD385B">
        <w:tc>
          <w:tcPr>
            <w:tcW w:w="12469" w:type="dxa"/>
            <w:gridSpan w:val="5"/>
          </w:tcPr>
          <w:p w14:paraId="2D2577A5" w14:textId="77777777" w:rsidR="00BF33D6" w:rsidRPr="00990D01" w:rsidRDefault="00BF33D6" w:rsidP="00BF33D6">
            <w:pPr>
              <w:pStyle w:val="Stiletabella2"/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bdr w:val="none" w:sz="0" w:space="0" w:color="auto"/>
                <w:lang w:eastAsia="ja-JP"/>
              </w:rPr>
            </w:pPr>
            <w:r w:rsidRPr="00990D01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bdr w:val="none" w:sz="0" w:space="0" w:color="auto"/>
                <w:lang w:eastAsia="ja-JP"/>
              </w:rPr>
              <w:t>STRATEGIE e STRUMENTI DI LAVORO</w:t>
            </w:r>
          </w:p>
          <w:p w14:paraId="116BD347" w14:textId="77777777" w:rsidR="00BF33D6" w:rsidRPr="00990D01" w:rsidRDefault="00BF33D6" w:rsidP="00BF33D6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r w:rsidRPr="00990D01">
              <w:rPr>
                <w:rFonts w:ascii="Times New Roman" w:eastAsia="Arial Unicode MS" w:hAnsi="Times New Roman" w:cs="Times New Roman"/>
                <w:color w:val="auto"/>
              </w:rPr>
              <w:t xml:space="preserve">- </w:t>
            </w:r>
            <w:r w:rsidRPr="00990D01">
              <w:rPr>
                <w:rFonts w:ascii="Times New Roman" w:hAnsi="Times New Roman" w:cs="Times New Roman"/>
                <w:color w:val="auto"/>
              </w:rPr>
              <w:t>Libri di testo</w:t>
            </w:r>
          </w:p>
          <w:p w14:paraId="70951891" w14:textId="77777777" w:rsidR="00BF33D6" w:rsidRPr="00990D01" w:rsidRDefault="00BF33D6" w:rsidP="00BF33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Spiegazioni/lezioni frontali</w:t>
            </w:r>
          </w:p>
          <w:p w14:paraId="22DC6159" w14:textId="77777777" w:rsidR="00BF33D6" w:rsidRPr="00990D01" w:rsidRDefault="00BF33D6" w:rsidP="00BF33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Studio individuale</w:t>
            </w:r>
          </w:p>
          <w:p w14:paraId="7B8F51BE" w14:textId="77777777" w:rsidR="00BF33D6" w:rsidRPr="00990D01" w:rsidRDefault="00BF33D6" w:rsidP="00BF33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Videolezioni in sincrono/video asincroni</w:t>
            </w:r>
            <w:r w:rsidRPr="00990D01">
              <w:rPr>
                <w:rFonts w:ascii="Times New Roman" w:hAnsi="Times New Roman" w:cs="Times New Roman"/>
                <w:strike/>
                <w:sz w:val="22"/>
                <w:szCs w:val="22"/>
              </w:rPr>
              <w:t xml:space="preserve"> </w:t>
            </w:r>
          </w:p>
          <w:p w14:paraId="443FF1FD" w14:textId="77777777" w:rsidR="00BF33D6" w:rsidRPr="00990D01" w:rsidRDefault="00BF33D6" w:rsidP="00BF33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 xml:space="preserve">- Contenuti audio/scritti </w:t>
            </w:r>
          </w:p>
          <w:p w14:paraId="64335C70" w14:textId="77777777" w:rsidR="00BF33D6" w:rsidRPr="00990D01" w:rsidRDefault="00BF33D6" w:rsidP="00BF33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  <w:p w14:paraId="216E1340" w14:textId="77777777" w:rsidR="00BF33D6" w:rsidRPr="00990D01" w:rsidRDefault="00BF33D6" w:rsidP="00BF33D6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r w:rsidRPr="00990D01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Pr="00990D01">
              <w:rPr>
                <w:rFonts w:ascii="Times New Roman" w:eastAsia="Arial Unicode MS" w:hAnsi="Times New Roman" w:cs="Times New Roman"/>
                <w:color w:val="auto"/>
              </w:rPr>
              <w:t>Interrogazioni e test progressivi</w:t>
            </w:r>
          </w:p>
          <w:p w14:paraId="16E53A92" w14:textId="77777777" w:rsidR="00BF33D6" w:rsidRPr="00990D01" w:rsidRDefault="00BF33D6" w:rsidP="00BF33D6">
            <w:pPr>
              <w:pStyle w:val="Stiletabella2"/>
              <w:rPr>
                <w:rFonts w:ascii="Times New Roman" w:eastAsia="Arial Unicode MS" w:hAnsi="Times New Roman" w:cs="Times New Roman"/>
                <w:strike/>
                <w:color w:val="auto"/>
              </w:rPr>
            </w:pPr>
            <w:r w:rsidRPr="00990D01">
              <w:rPr>
                <w:rFonts w:ascii="Times New Roman" w:hAnsi="Times New Roman" w:cs="Times New Roman"/>
                <w:strike/>
                <w:color w:val="auto"/>
              </w:rPr>
              <w:t xml:space="preserve">- </w:t>
            </w:r>
            <w:r w:rsidRPr="00990D01">
              <w:rPr>
                <w:rFonts w:ascii="Times New Roman" w:eastAsia="Arial Unicode MS" w:hAnsi="Times New Roman" w:cs="Times New Roman"/>
                <w:color w:val="auto"/>
              </w:rPr>
              <w:t>Assegnazioni di esercizi sui singoli argomenti/autori</w:t>
            </w:r>
          </w:p>
          <w:p w14:paraId="7304AEFB" w14:textId="77777777" w:rsidR="00BF33D6" w:rsidRPr="00990D01" w:rsidRDefault="00BF33D6" w:rsidP="00BF33D6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Eventuali test predisposti per la DDI e verifiche in presenza</w:t>
            </w:r>
          </w:p>
          <w:p w14:paraId="15B9B904" w14:textId="77777777" w:rsidR="00BF33D6" w:rsidRPr="00990D01" w:rsidRDefault="00BF33D6" w:rsidP="00BF33D6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 xml:space="preserve">- Attività di avanguardia didattica: classe capovolta, compito di realtà, </w:t>
            </w:r>
            <w:proofErr w:type="spellStart"/>
            <w:r w:rsidRPr="00990D01">
              <w:rPr>
                <w:rFonts w:ascii="Times New Roman" w:hAnsi="Times New Roman" w:cs="Times New Roman"/>
                <w:i/>
                <w:sz w:val="22"/>
                <w:szCs w:val="22"/>
              </w:rPr>
              <w:t>debate</w:t>
            </w:r>
            <w:proofErr w:type="spellEnd"/>
            <w:r w:rsidRPr="00990D01">
              <w:rPr>
                <w:rFonts w:ascii="Times New Roman" w:hAnsi="Times New Roman" w:cs="Times New Roman"/>
                <w:sz w:val="22"/>
                <w:szCs w:val="22"/>
              </w:rPr>
              <w:t xml:space="preserve">, didattica </w:t>
            </w:r>
            <w:r w:rsidRPr="00990D01">
              <w:rPr>
                <w:rFonts w:ascii="Times New Roman" w:hAnsi="Times New Roman" w:cs="Times New Roman"/>
                <w:i/>
                <w:sz w:val="22"/>
                <w:szCs w:val="22"/>
              </w:rPr>
              <w:t>peer to peer</w:t>
            </w:r>
          </w:p>
          <w:p w14:paraId="10FB7C3D" w14:textId="77777777" w:rsidR="00BF33D6" w:rsidRPr="00990D01" w:rsidRDefault="00BF33D6" w:rsidP="00BF33D6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Lavori di gruppo</w:t>
            </w:r>
          </w:p>
          <w:p w14:paraId="1AD9E2F7" w14:textId="77777777" w:rsidR="00BF33D6" w:rsidRPr="00990D01" w:rsidRDefault="00BF33D6" w:rsidP="00BF33D6">
            <w:pPr>
              <w:tabs>
                <w:tab w:val="left" w:pos="227"/>
              </w:tabs>
              <w:autoSpaceDE w:val="0"/>
              <w:spacing w:after="200"/>
              <w:textAlignment w:val="center"/>
              <w:rPr>
                <w:rFonts w:ascii="Times New Roman" w:eastAsia="DINPro-Medium" w:hAnsi="Times New Roman" w:cs="Times New Roman"/>
                <w:b/>
                <w:spacing w:val="-2"/>
                <w:w w:val="95"/>
                <w:kern w:val="2"/>
                <w:szCs w:val="23"/>
              </w:rPr>
            </w:pPr>
          </w:p>
          <w:p w14:paraId="33E4D70D" w14:textId="77777777" w:rsidR="00BF33D6" w:rsidRPr="00990D01" w:rsidRDefault="00BF33D6" w:rsidP="00BF33D6">
            <w:pPr>
              <w:pStyle w:val="Stiletabella2"/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bdr w:val="none" w:sz="0" w:space="0" w:color="auto"/>
                <w:lang w:eastAsia="ja-JP"/>
              </w:rPr>
            </w:pPr>
            <w:r w:rsidRPr="00990D01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bdr w:val="none" w:sz="0" w:space="0" w:color="auto"/>
                <w:lang w:eastAsia="ja-JP"/>
              </w:rPr>
              <w:lastRenderedPageBreak/>
              <w:t xml:space="preserve">MATERIALI DIGITALI E MULTIMEDIALI </w:t>
            </w:r>
          </w:p>
          <w:p w14:paraId="6D1AE5D6" w14:textId="77777777" w:rsidR="00BF33D6" w:rsidRPr="00990D01" w:rsidRDefault="00BF33D6" w:rsidP="00BF33D6">
            <w:pPr>
              <w:pStyle w:val="Stiletabella2"/>
              <w:rPr>
                <w:rFonts w:ascii="Times New Roman" w:hAnsi="Times New Roman" w:cs="Times New Roman"/>
                <w:b/>
                <w:color w:val="auto"/>
                <w:kern w:val="24"/>
              </w:rPr>
            </w:pPr>
            <w:r w:rsidRPr="00990D01">
              <w:rPr>
                <w:rFonts w:ascii="Times New Roman" w:hAnsi="Times New Roman" w:cs="Times New Roman"/>
                <w:b/>
                <w:color w:val="auto"/>
                <w:kern w:val="24"/>
              </w:rPr>
              <w:t>Per la lezione e lo studio</w:t>
            </w:r>
          </w:p>
          <w:p w14:paraId="3BF033F6" w14:textId="77777777" w:rsidR="00BF33D6" w:rsidRPr="00990D01" w:rsidRDefault="00BF33D6" w:rsidP="00BF33D6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proofErr w:type="spellStart"/>
            <w:r w:rsidRPr="00990D01">
              <w:rPr>
                <w:rFonts w:ascii="Times New Roman" w:eastAsia="Arial Unicode MS" w:hAnsi="Times New Roman" w:cs="Times New Roman"/>
                <w:color w:val="auto"/>
              </w:rPr>
              <w:t>Audioletture</w:t>
            </w:r>
            <w:proofErr w:type="spellEnd"/>
          </w:p>
          <w:p w14:paraId="09062988" w14:textId="77777777" w:rsidR="00BF33D6" w:rsidRPr="00990D01" w:rsidRDefault="00BF33D6" w:rsidP="00BF33D6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proofErr w:type="spellStart"/>
            <w:r w:rsidRPr="00990D01">
              <w:rPr>
                <w:rFonts w:ascii="Times New Roman" w:eastAsia="Arial Unicode MS" w:hAnsi="Times New Roman" w:cs="Times New Roman"/>
                <w:color w:val="auto"/>
              </w:rPr>
              <w:t>Audiosintesi</w:t>
            </w:r>
            <w:proofErr w:type="spellEnd"/>
            <w:r w:rsidRPr="00990D01">
              <w:rPr>
                <w:rFonts w:ascii="Times New Roman" w:eastAsia="Arial Unicode MS" w:hAnsi="Times New Roman" w:cs="Times New Roman"/>
                <w:color w:val="auto"/>
              </w:rPr>
              <w:t xml:space="preserve"> e Mappe concettuali</w:t>
            </w:r>
          </w:p>
          <w:p w14:paraId="4C73EC9F" w14:textId="77777777" w:rsidR="00BF33D6" w:rsidRPr="00990D01" w:rsidRDefault="00BF33D6" w:rsidP="00BF33D6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r w:rsidRPr="00990D01">
              <w:rPr>
                <w:rFonts w:ascii="Times New Roman" w:eastAsia="Arial Unicode MS" w:hAnsi="Times New Roman" w:cs="Times New Roman"/>
                <w:color w:val="auto"/>
              </w:rPr>
              <w:t>Video e/o Videolezioni</w:t>
            </w:r>
          </w:p>
          <w:p w14:paraId="16495BAB" w14:textId="77777777" w:rsidR="00BF33D6" w:rsidRPr="00990D01" w:rsidRDefault="00BF33D6" w:rsidP="00BF33D6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990D01">
              <w:rPr>
                <w:rFonts w:ascii="Times New Roman" w:eastAsia="Arial Unicode MS" w:hAnsi="Times New Roman" w:cs="Times New Roman"/>
                <w:color w:val="auto"/>
              </w:rPr>
              <w:t>Presentazioni multimediali</w:t>
            </w:r>
          </w:p>
          <w:p w14:paraId="174E62AD" w14:textId="77777777" w:rsidR="00BF33D6" w:rsidRPr="00990D01" w:rsidRDefault="00BF33D6" w:rsidP="00BF33D6">
            <w:pPr>
              <w:pStyle w:val="Stiletabella2"/>
              <w:rPr>
                <w:rFonts w:ascii="Times New Roman" w:hAnsi="Times New Roman" w:cs="Times New Roman"/>
                <w:b/>
                <w:color w:val="auto"/>
                <w:kern w:val="24"/>
              </w:rPr>
            </w:pPr>
            <w:r w:rsidRPr="00990D01">
              <w:rPr>
                <w:rFonts w:ascii="Times New Roman" w:hAnsi="Times New Roman" w:cs="Times New Roman"/>
                <w:b/>
                <w:color w:val="auto"/>
                <w:kern w:val="24"/>
              </w:rPr>
              <w:t>Per la verifica/autoverifica</w:t>
            </w:r>
          </w:p>
          <w:p w14:paraId="352C3920" w14:textId="77777777" w:rsidR="00BF33D6" w:rsidRPr="00990D01" w:rsidRDefault="00BF33D6" w:rsidP="00BF33D6">
            <w:pPr>
              <w:rPr>
                <w:rFonts w:ascii="Times New Roman" w:hAnsi="Times New Roman" w:cs="Times New Roman"/>
              </w:rPr>
            </w:pPr>
            <w:r w:rsidRPr="00990D01">
              <w:rPr>
                <w:rFonts w:ascii="Times New Roman" w:eastAsia="Arial Unicode MS" w:hAnsi="Times New Roman" w:cs="Times New Roman"/>
                <w:sz w:val="22"/>
                <w:szCs w:val="22"/>
              </w:rPr>
              <w:t>Esercizi e Verifiche interattive</w:t>
            </w:r>
          </w:p>
          <w:p w14:paraId="7794302B" w14:textId="77777777" w:rsidR="00BF33D6" w:rsidRPr="00416223" w:rsidRDefault="00BF33D6" w:rsidP="00ED63C6">
            <w:pPr>
              <w:rPr>
                <w:rFonts w:ascii="Times New Roman" w:hAnsi="Times New Roman" w:cs="Times New Roman"/>
              </w:rPr>
            </w:pPr>
          </w:p>
        </w:tc>
      </w:tr>
    </w:tbl>
    <w:p w14:paraId="02BEA694" w14:textId="77777777" w:rsidR="00B27600" w:rsidRPr="00416223" w:rsidRDefault="00B27600" w:rsidP="00344425">
      <w:pPr>
        <w:rPr>
          <w:rFonts w:ascii="Times New Roman" w:hAnsi="Times New Roman" w:cs="Times New Roman"/>
        </w:rPr>
      </w:pPr>
    </w:p>
    <w:p w14:paraId="67093C5A" w14:textId="77777777" w:rsidR="00B27600" w:rsidRPr="00416223" w:rsidRDefault="00B27600" w:rsidP="00344425">
      <w:pPr>
        <w:rPr>
          <w:rFonts w:ascii="Times New Roman" w:hAnsi="Times New Roman" w:cs="Times New Roman"/>
        </w:rPr>
      </w:pPr>
    </w:p>
    <w:p w14:paraId="559DF431" w14:textId="0918C606" w:rsidR="00344425" w:rsidRPr="00365E65" w:rsidRDefault="00416223" w:rsidP="003444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7ADD455" w14:textId="7B5FA0E4" w:rsidR="00344425" w:rsidRPr="00416223" w:rsidRDefault="00344425" w:rsidP="00344425">
      <w:pPr>
        <w:rPr>
          <w:rFonts w:ascii="Times New Roman" w:hAnsi="Times New Roman" w:cs="Times New Roman"/>
        </w:rPr>
      </w:pPr>
      <w:r w:rsidRPr="00416223"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>Primi piani sugli autori: Giovanni Pascoli e Giuseppe Ungaretti</w:t>
      </w:r>
      <w:r w:rsidRPr="00416223">
        <w:rPr>
          <w:rFonts w:ascii="Times New Roman" w:hAnsi="Times New Roman" w:cs="Times New Roman"/>
          <w:color w:val="000000"/>
        </w:rPr>
        <w:tab/>
      </w:r>
      <w:r w:rsidRPr="00416223">
        <w:rPr>
          <w:rFonts w:ascii="Times New Roman" w:hAnsi="Times New Roman" w:cs="Times New Roman"/>
          <w:color w:val="000000"/>
        </w:rPr>
        <w:tab/>
        <w:t>TEMPO: 10-12 ore (metà aprile-maggio)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3032"/>
        <w:gridCol w:w="2375"/>
        <w:gridCol w:w="2941"/>
      </w:tblGrid>
      <w:tr w:rsidR="00344425" w:rsidRPr="00416223" w14:paraId="240F7A8A" w14:textId="77777777" w:rsidTr="00ED63C6">
        <w:tc>
          <w:tcPr>
            <w:tcW w:w="2547" w:type="dxa"/>
            <w:vAlign w:val="center"/>
          </w:tcPr>
          <w:p w14:paraId="52B7787A" w14:textId="77777777" w:rsidR="00344425" w:rsidRPr="00416223" w:rsidRDefault="00344425" w:rsidP="00ED63C6">
            <w:pPr>
              <w:pStyle w:val="000Testatinatabell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b/>
                <w:sz w:val="24"/>
                <w:szCs w:val="24"/>
              </w:rPr>
              <w:t>Competenze</w:t>
            </w:r>
          </w:p>
        </w:tc>
        <w:tc>
          <w:tcPr>
            <w:tcW w:w="2410" w:type="dxa"/>
            <w:vAlign w:val="center"/>
          </w:tcPr>
          <w:p w14:paraId="6395B19E" w14:textId="77777777" w:rsidR="00344425" w:rsidRPr="00416223" w:rsidRDefault="00344425" w:rsidP="00ED63C6">
            <w:pPr>
              <w:pStyle w:val="000Testatinatabell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b/>
                <w:sz w:val="24"/>
                <w:szCs w:val="24"/>
              </w:rPr>
              <w:t>Abilità</w:t>
            </w:r>
          </w:p>
        </w:tc>
        <w:tc>
          <w:tcPr>
            <w:tcW w:w="2196" w:type="dxa"/>
            <w:vAlign w:val="center"/>
          </w:tcPr>
          <w:p w14:paraId="4D253848" w14:textId="66A9546D" w:rsidR="00BF33D6" w:rsidRPr="00990D01" w:rsidRDefault="00BF33D6" w:rsidP="00365E65">
            <w:pPr>
              <w:autoSpaceDE w:val="0"/>
              <w:jc w:val="both"/>
              <w:textAlignment w:val="center"/>
              <w:rPr>
                <w:rFonts w:ascii="Times New Roman" w:hAnsi="Times New Roman" w:cs="Times New Roman"/>
                <w:b/>
                <w:caps/>
                <w:kern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  <w:t>CONTENUTI ESSENZIALI</w:t>
            </w:r>
            <w:r w:rsidRPr="00990D01">
              <w:rPr>
                <w:rFonts w:ascii="Times New Roman" w:hAnsi="Times New Roman" w:cs="Times New Roman"/>
                <w:b/>
                <w:caps/>
                <w:kern w:val="24"/>
              </w:rPr>
              <w:t xml:space="preserve"> </w:t>
            </w:r>
          </w:p>
          <w:p w14:paraId="25592F4A" w14:textId="27ED1267" w:rsidR="00344425" w:rsidRPr="00416223" w:rsidRDefault="00BF33D6" w:rsidP="00365E65">
            <w:pPr>
              <w:pStyle w:val="000Testatinatabella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 xml:space="preserve">per la programmazione specifica del tuo manuale Pearson eventualmente in adozione, dopo aver effettuato l’accesso </w:t>
            </w:r>
            <w:r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 xml:space="preserve">a </w:t>
            </w:r>
            <w:r w:rsidRPr="00990D01">
              <w:rPr>
                <w:rFonts w:ascii="Times New Roman" w:hAnsi="Times New Roman" w:cs="Times New Roman"/>
                <w:bCs/>
                <w:i/>
                <w:iCs/>
                <w:caps w:val="0"/>
                <w:kern w:val="24"/>
                <w:sz w:val="24"/>
                <w:szCs w:val="24"/>
              </w:rPr>
              <w:t>My Pearson Place</w:t>
            </w:r>
            <w:r w:rsidRPr="00990D01"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 xml:space="preserve"> (</w:t>
            </w:r>
            <w:hyperlink r:id="rId43" w:tgtFrame="_blank" w:tooltip="https://www.pearson.it/place" w:history="1">
              <w:r w:rsidRPr="00990D01">
                <w:rPr>
                  <w:rFonts w:ascii="Times New Roman" w:hAnsi="Times New Roman" w:cs="Times New Roman"/>
                  <w:bCs/>
                  <w:caps w:val="0"/>
                  <w:kern w:val="24"/>
                  <w:sz w:val="24"/>
                  <w:szCs w:val="24"/>
                </w:rPr>
                <w:t>https://www.pearson.it/place</w:t>
              </w:r>
            </w:hyperlink>
            <w:r w:rsidRPr="00990D01"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>) seleziona il titolo nella sezione PRODOTTI e poi clicca su</w:t>
            </w:r>
            <w:r w:rsidRPr="00990D0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GUIDA DOCENTE</w:t>
            </w:r>
          </w:p>
        </w:tc>
        <w:tc>
          <w:tcPr>
            <w:tcW w:w="2375" w:type="dxa"/>
            <w:vAlign w:val="center"/>
          </w:tcPr>
          <w:p w14:paraId="6977EC9B" w14:textId="77777777" w:rsidR="00344425" w:rsidRPr="00416223" w:rsidRDefault="00344425" w:rsidP="00ED63C6">
            <w:pPr>
              <w:autoSpaceDE w:val="0"/>
              <w:spacing w:line="27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r w:rsidRPr="00416223">
              <w:rPr>
                <w:rFonts w:ascii="Times New Roman" w:hAnsi="Times New Roman" w:cs="Times New Roman"/>
                <w:b/>
                <w:bCs/>
              </w:rPr>
              <w:t>POSSIBILI CONNESSIONI CON L’EDUCAZIONE CIVICA</w:t>
            </w:r>
          </w:p>
          <w:p w14:paraId="38BCD9C7" w14:textId="77777777" w:rsidR="00344425" w:rsidRPr="00416223" w:rsidRDefault="00344425" w:rsidP="00ED63C6">
            <w:pPr>
              <w:pStyle w:val="000Testatinatabell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1" w:type="dxa"/>
            <w:vAlign w:val="center"/>
          </w:tcPr>
          <w:p w14:paraId="3FFB72D2" w14:textId="77777777" w:rsidR="00344425" w:rsidRPr="00416223" w:rsidRDefault="00344425" w:rsidP="00ED63C6">
            <w:pPr>
              <w:autoSpaceDE w:val="0"/>
              <w:spacing w:line="27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r w:rsidRPr="00416223">
              <w:rPr>
                <w:rFonts w:ascii="Times New Roman" w:hAnsi="Times New Roman" w:cs="Times New Roman"/>
                <w:b/>
                <w:bCs/>
              </w:rPr>
              <w:t xml:space="preserve">POSSIBILI CONNESSIONI PLURIDISCIPLINARI </w:t>
            </w:r>
          </w:p>
          <w:p w14:paraId="2C70BFBA" w14:textId="77777777" w:rsidR="00344425" w:rsidRPr="00416223" w:rsidRDefault="00344425" w:rsidP="00ED63C6">
            <w:pPr>
              <w:autoSpaceDE w:val="0"/>
              <w:spacing w:line="27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C780973" w14:textId="77777777" w:rsidR="00344425" w:rsidRPr="00416223" w:rsidRDefault="00344425" w:rsidP="00ED63C6">
            <w:pPr>
              <w:pStyle w:val="000Testatinatabell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4425" w:rsidRPr="00416223" w14:paraId="04341392" w14:textId="77777777" w:rsidTr="00ED63C6">
        <w:tc>
          <w:tcPr>
            <w:tcW w:w="2547" w:type="dxa"/>
          </w:tcPr>
          <w:p w14:paraId="00DCBA0E" w14:textId="77777777" w:rsidR="00344425" w:rsidRPr="00416223" w:rsidRDefault="00344425" w:rsidP="00ED63C6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416223"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  <w:t>Competenze dell’asse dei linguaggi</w:t>
            </w:r>
          </w:p>
          <w:p w14:paraId="2EDA6E39" w14:textId="77777777" w:rsidR="00344425" w:rsidRPr="00416223" w:rsidRDefault="00344425" w:rsidP="00ED63C6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0"/>
              </w:rPr>
              <w:t xml:space="preserve">• Padroneggiare gli strumenti espressivi </w:t>
            </w:r>
            <w:r w:rsidRPr="00416223">
              <w:rPr>
                <w:rFonts w:ascii="Times New Roman" w:hAnsi="Times New Roman" w:cs="Times New Roman"/>
                <w:color w:val="000000"/>
                <w:w w:val="90"/>
              </w:rPr>
              <w:br/>
              <w:t>e argomentativi indispensabili per gestire l’interazione comunicativa verbale in vari contesti</w:t>
            </w:r>
          </w:p>
          <w:p w14:paraId="0CC350F6" w14:textId="77777777" w:rsidR="00344425" w:rsidRPr="00416223" w:rsidRDefault="00344425" w:rsidP="00ED63C6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0"/>
              </w:rPr>
              <w:t>• Leggere, comprendere e interpretare testi scritti di vario tipo</w:t>
            </w:r>
          </w:p>
          <w:p w14:paraId="3C059A96" w14:textId="77777777" w:rsidR="00344425" w:rsidRPr="00416223" w:rsidRDefault="00344425" w:rsidP="00ED63C6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0"/>
              </w:rPr>
              <w:t xml:space="preserve">• Produrre testi di vario tipo in relazione </w:t>
            </w:r>
            <w:r w:rsidRPr="00416223">
              <w:rPr>
                <w:rFonts w:ascii="Times New Roman" w:hAnsi="Times New Roman" w:cs="Times New Roman"/>
                <w:color w:val="000000"/>
                <w:w w:val="90"/>
              </w:rPr>
              <w:br/>
              <w:t>ai differenti scopi comunicativi</w:t>
            </w:r>
          </w:p>
          <w:p w14:paraId="3E084AF1" w14:textId="77777777" w:rsidR="00344425" w:rsidRPr="00416223" w:rsidRDefault="00344425" w:rsidP="00ED63C6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0"/>
              </w:rPr>
              <w:t>• Utilizzare gli strumenti fondamentali per una fruizione consapevole</w:t>
            </w:r>
          </w:p>
          <w:p w14:paraId="5F2FC4A2" w14:textId="77777777" w:rsidR="00344425" w:rsidRPr="00416223" w:rsidRDefault="00344425" w:rsidP="00ED63C6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0"/>
              </w:rPr>
              <w:t>del patrimonio artistico e letterario</w:t>
            </w:r>
          </w:p>
          <w:p w14:paraId="469766D3" w14:textId="77777777" w:rsidR="00344425" w:rsidRPr="00416223" w:rsidRDefault="00344425" w:rsidP="00ED63C6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bCs/>
                <w:spacing w:val="0"/>
                <w:w w:val="90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bCs/>
                <w:spacing w:val="0"/>
                <w:w w:val="90"/>
                <w:sz w:val="24"/>
                <w:szCs w:val="24"/>
              </w:rPr>
              <w:t xml:space="preserve">• Utilizzare e produrre </w:t>
            </w:r>
            <w:r w:rsidRPr="00416223">
              <w:rPr>
                <w:rFonts w:ascii="Times New Roman" w:hAnsi="Times New Roman" w:cs="Times New Roman"/>
                <w:bCs/>
                <w:spacing w:val="0"/>
                <w:w w:val="90"/>
                <w:sz w:val="24"/>
                <w:szCs w:val="24"/>
              </w:rPr>
              <w:lastRenderedPageBreak/>
              <w:t>testi multimediali</w:t>
            </w:r>
          </w:p>
          <w:p w14:paraId="5FCBD263" w14:textId="77777777" w:rsidR="00344425" w:rsidRPr="00416223" w:rsidRDefault="00344425" w:rsidP="00ED63C6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F9F417F" w14:textId="0D642DEF" w:rsidR="00344425" w:rsidRPr="00416223" w:rsidRDefault="00344425" w:rsidP="00ED63C6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pacing w:val="0"/>
                <w:w w:val="90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b/>
                <w:bCs/>
                <w:spacing w:val="0"/>
                <w:w w:val="90"/>
                <w:sz w:val="24"/>
                <w:szCs w:val="24"/>
              </w:rPr>
              <w:t>Competenze chiave di cittadinanza</w:t>
            </w:r>
          </w:p>
          <w:p w14:paraId="4BA0983A" w14:textId="77777777" w:rsidR="00344425" w:rsidRPr="00416223" w:rsidRDefault="00344425" w:rsidP="00ED63C6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•</w:t>
            </w: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6223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Imparare a imparare</w:t>
            </w:r>
          </w:p>
          <w:p w14:paraId="6AFCC2E8" w14:textId="77777777" w:rsidR="00344425" w:rsidRPr="00416223" w:rsidRDefault="00344425" w:rsidP="00ED63C6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 xml:space="preserve">• Progettare </w:t>
            </w:r>
          </w:p>
          <w:p w14:paraId="7DCE3650" w14:textId="77777777" w:rsidR="00344425" w:rsidRPr="00416223" w:rsidRDefault="00344425" w:rsidP="00ED63C6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 xml:space="preserve">• Comunicare </w:t>
            </w:r>
          </w:p>
          <w:p w14:paraId="6B069AF6" w14:textId="77777777" w:rsidR="00344425" w:rsidRPr="00416223" w:rsidRDefault="00344425" w:rsidP="00ED63C6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 xml:space="preserve">• Collaborare e partecipare </w:t>
            </w:r>
          </w:p>
          <w:p w14:paraId="7773D1F7" w14:textId="77777777" w:rsidR="00344425" w:rsidRPr="00416223" w:rsidRDefault="00344425" w:rsidP="00ED63C6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 xml:space="preserve">• Agire in modo autonomo e responsabile </w:t>
            </w:r>
          </w:p>
          <w:p w14:paraId="314AE1A6" w14:textId="77777777" w:rsidR="00344425" w:rsidRPr="00416223" w:rsidRDefault="00344425" w:rsidP="00ED63C6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 xml:space="preserve">• Risolvere problemi </w:t>
            </w:r>
          </w:p>
          <w:p w14:paraId="20BF6CF5" w14:textId="77777777" w:rsidR="00344425" w:rsidRPr="00416223" w:rsidRDefault="00344425" w:rsidP="00ED63C6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 xml:space="preserve">• Individuare collegamenti e relazioni </w:t>
            </w:r>
          </w:p>
          <w:p w14:paraId="6AC3A9B3" w14:textId="77777777" w:rsidR="00344425" w:rsidRPr="00416223" w:rsidRDefault="00344425" w:rsidP="00ED63C6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pacing w:val="0"/>
                <w:w w:val="90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>• Acquisire e interpretare l’informazione</w:t>
            </w:r>
          </w:p>
          <w:p w14:paraId="6F5228CB" w14:textId="77777777" w:rsidR="00344425" w:rsidRPr="00416223" w:rsidRDefault="00344425" w:rsidP="00ED63C6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b/>
                <w:bCs/>
                <w:spacing w:val="0"/>
                <w:w w:val="90"/>
                <w:sz w:val="24"/>
                <w:szCs w:val="24"/>
              </w:rPr>
            </w:pPr>
          </w:p>
          <w:p w14:paraId="4F420CB9" w14:textId="5742EE28" w:rsidR="00344425" w:rsidRPr="00416223" w:rsidRDefault="00344425" w:rsidP="00416223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pacing w:val="0"/>
                <w:w w:val="90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b/>
                <w:bCs/>
                <w:spacing w:val="0"/>
                <w:w w:val="90"/>
                <w:sz w:val="24"/>
                <w:szCs w:val="24"/>
              </w:rPr>
              <w:t>Competenze chiave europee</w:t>
            </w:r>
          </w:p>
          <w:p w14:paraId="33EEE2FC" w14:textId="77777777" w:rsidR="00344425" w:rsidRPr="00416223" w:rsidRDefault="00344425" w:rsidP="00ED63C6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416223">
              <w:rPr>
                <w:rFonts w:ascii="Times New Roman" w:eastAsia="Times New Roman" w:hAnsi="Times New Roman" w:cs="Times New Roman"/>
                <w:lang w:eastAsia="it-IT"/>
              </w:rPr>
              <w:t>Competenza alfabetica funzionale</w:t>
            </w:r>
          </w:p>
          <w:p w14:paraId="6E86A5DA" w14:textId="77777777" w:rsidR="00344425" w:rsidRPr="00416223" w:rsidRDefault="00344425" w:rsidP="00ED63C6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416223">
              <w:rPr>
                <w:rFonts w:ascii="Times New Roman" w:eastAsia="Times New Roman" w:hAnsi="Times New Roman" w:cs="Times New Roman"/>
                <w:lang w:eastAsia="it-IT"/>
              </w:rPr>
              <w:t xml:space="preserve">Competenza multilinguistica </w:t>
            </w:r>
          </w:p>
          <w:p w14:paraId="3E9580E6" w14:textId="77777777" w:rsidR="00344425" w:rsidRPr="00416223" w:rsidRDefault="00344425" w:rsidP="00ED63C6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416223">
              <w:rPr>
                <w:rFonts w:ascii="Times New Roman" w:eastAsia="Times New Roman" w:hAnsi="Times New Roman" w:cs="Times New Roman"/>
                <w:lang w:eastAsia="it-IT"/>
              </w:rPr>
              <w:t>Competenza digitale</w:t>
            </w:r>
          </w:p>
          <w:p w14:paraId="087ED631" w14:textId="77777777" w:rsidR="00344425" w:rsidRPr="00416223" w:rsidRDefault="00344425" w:rsidP="00ED63C6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416223">
              <w:rPr>
                <w:rFonts w:ascii="Times New Roman" w:eastAsia="Times New Roman" w:hAnsi="Times New Roman" w:cs="Times New Roman"/>
                <w:lang w:eastAsia="it-IT"/>
              </w:rPr>
              <w:t>Competenza personale, sociale e capacità di imparare a imparare</w:t>
            </w:r>
          </w:p>
          <w:p w14:paraId="04EBD917" w14:textId="77777777" w:rsidR="00344425" w:rsidRPr="00416223" w:rsidRDefault="00344425" w:rsidP="00ED63C6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416223">
              <w:rPr>
                <w:rFonts w:ascii="Times New Roman" w:eastAsia="Times New Roman" w:hAnsi="Times New Roman" w:cs="Times New Roman"/>
                <w:lang w:eastAsia="it-IT"/>
              </w:rPr>
              <w:t>Competenza in materia di cittadinanza</w:t>
            </w:r>
          </w:p>
          <w:p w14:paraId="66F3FF2D" w14:textId="77777777" w:rsidR="00344425" w:rsidRPr="00416223" w:rsidRDefault="00344425" w:rsidP="00ED63C6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416223">
              <w:rPr>
                <w:rFonts w:ascii="Times New Roman" w:eastAsia="Times New Roman" w:hAnsi="Times New Roman" w:cs="Times New Roman"/>
                <w:lang w:eastAsia="it-IT"/>
              </w:rPr>
              <w:lastRenderedPageBreak/>
              <w:t>Competenza in materia di consapevolezza ed espressione culturali</w:t>
            </w:r>
          </w:p>
          <w:p w14:paraId="3991478D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572BCC6" w14:textId="77777777" w:rsidR="00344425" w:rsidRPr="00416223" w:rsidRDefault="00344425" w:rsidP="00ED63C6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Cogliere l’apporto letterario fornito dagli autori presi in esame, ripercorrendo alcune tappe della loro vita e analizzando le loro opere</w:t>
            </w:r>
          </w:p>
          <w:p w14:paraId="6DC0B585" w14:textId="77777777" w:rsidR="00344425" w:rsidRPr="00852831" w:rsidRDefault="00344425" w:rsidP="00ED63C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lang w:eastAsia="it-IT"/>
              </w:rPr>
            </w:pPr>
          </w:p>
          <w:p w14:paraId="150094FF" w14:textId="05A278D8" w:rsidR="00344425" w:rsidRPr="00416223" w:rsidRDefault="00344425" w:rsidP="00ED63C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lang w:eastAsia="it-IT"/>
              </w:rPr>
            </w:pPr>
            <w:r w:rsidRPr="00852831">
              <w:rPr>
                <w:rFonts w:ascii="Times New Roman" w:hAnsi="Times New Roman" w:cs="Times New Roman"/>
                <w:lang w:eastAsia="it-IT"/>
              </w:rPr>
              <w:t>Comprendere la struttura, i temi e le peculiarità della produzione poetica di Giovanni Pascoli e</w:t>
            </w:r>
            <w:r w:rsidR="00F10AD0" w:rsidRPr="00852831">
              <w:rPr>
                <w:rFonts w:ascii="Times New Roman" w:hAnsi="Times New Roman" w:cs="Times New Roman"/>
                <w:lang w:eastAsia="it-IT"/>
              </w:rPr>
              <w:t xml:space="preserve"> di</w:t>
            </w:r>
            <w:r w:rsidRPr="00852831">
              <w:rPr>
                <w:rFonts w:ascii="Times New Roman" w:hAnsi="Times New Roman" w:cs="Times New Roman"/>
                <w:lang w:eastAsia="it-IT"/>
              </w:rPr>
              <w:t xml:space="preserve"> Giuseppe Ungaretti </w:t>
            </w:r>
          </w:p>
          <w:p w14:paraId="5260C0D8" w14:textId="77777777" w:rsidR="00344425" w:rsidRPr="00416223" w:rsidRDefault="00344425" w:rsidP="00ED63C6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2FFE0" w14:textId="77777777" w:rsidR="00344425" w:rsidRPr="00416223" w:rsidRDefault="00344425" w:rsidP="00ED63C6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 xml:space="preserve">Interpretare correttamente i testi analizzati fornendo risposte pertinenti alle </w:t>
            </w:r>
            <w:r w:rsidRPr="00416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domande formulate</w:t>
            </w:r>
          </w:p>
          <w:p w14:paraId="10849CDD" w14:textId="77777777" w:rsidR="00344425" w:rsidRPr="00416223" w:rsidRDefault="00344425" w:rsidP="00ED63C6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2719F" w14:textId="77777777" w:rsidR="00344425" w:rsidRPr="00416223" w:rsidRDefault="00344425" w:rsidP="00ED63C6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223">
              <w:rPr>
                <w:rFonts w:ascii="Times New Roman" w:hAnsi="Times New Roman" w:cs="Times New Roman"/>
                <w:sz w:val="24"/>
                <w:szCs w:val="24"/>
              </w:rPr>
              <w:t>Utilizzare il lessico e la lingua in modo appropriato</w:t>
            </w:r>
          </w:p>
          <w:p w14:paraId="094DC877" w14:textId="77777777" w:rsidR="00344425" w:rsidRPr="00416223" w:rsidRDefault="00344425" w:rsidP="00ED63C6">
            <w:pPr>
              <w:pStyle w:val="000Testotabella"/>
              <w:spacing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08103FB2" w14:textId="77777777" w:rsidR="00344425" w:rsidRPr="00416223" w:rsidRDefault="00344425" w:rsidP="00ED63C6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5"/>
              </w:rPr>
              <w:t xml:space="preserve">Comprendere e analizzare i temi e i significati che caratterizzano i testi poetici presi in esame </w:t>
            </w:r>
          </w:p>
          <w:p w14:paraId="7268478F" w14:textId="77777777" w:rsidR="00344425" w:rsidRPr="00416223" w:rsidRDefault="00344425" w:rsidP="00ED63C6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</w:p>
          <w:p w14:paraId="258E261F" w14:textId="77777777" w:rsidR="00344425" w:rsidRPr="00416223" w:rsidRDefault="00344425" w:rsidP="00ED63C6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5"/>
              </w:rPr>
              <w:t>Interpretare correttamente i testi analizzati fornendo risposte pertinenti alle domande formulate</w:t>
            </w:r>
          </w:p>
          <w:p w14:paraId="622FB568" w14:textId="77777777" w:rsidR="00344425" w:rsidRPr="00416223" w:rsidRDefault="00344425" w:rsidP="00ED63C6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5"/>
                <w:highlight w:val="yellow"/>
              </w:rPr>
            </w:pPr>
          </w:p>
          <w:p w14:paraId="5B4F3BA2" w14:textId="77777777" w:rsidR="00344425" w:rsidRPr="00416223" w:rsidRDefault="00344425" w:rsidP="00ED63C6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5"/>
              </w:rPr>
              <w:t>Esporre oralmente i contenuti studiati</w:t>
            </w:r>
          </w:p>
          <w:p w14:paraId="09AFA26D" w14:textId="77777777" w:rsidR="00344425" w:rsidRPr="00416223" w:rsidRDefault="00344425" w:rsidP="00ED63C6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</w:p>
          <w:p w14:paraId="2246A4C0" w14:textId="77777777" w:rsidR="00344425" w:rsidRPr="00416223" w:rsidRDefault="00344425" w:rsidP="00ED63C6">
            <w:pPr>
              <w:pStyle w:val="000Testoabilitconoscenzeesercizi"/>
              <w:autoSpaceDE w:val="0"/>
              <w:spacing w:after="113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ja-JP" w:bidi="ar-SA"/>
              </w:rPr>
            </w:pPr>
            <w:r w:rsidRPr="00416223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ja-JP" w:bidi="ar-SA"/>
              </w:rPr>
              <w:t>Produrre testi poetici, espositivi, descrittivi, narrativi, argomentativi</w:t>
            </w:r>
          </w:p>
          <w:p w14:paraId="0B2B2774" w14:textId="77777777" w:rsidR="00344425" w:rsidRPr="00416223" w:rsidRDefault="00344425" w:rsidP="00ED63C6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</w:p>
          <w:p w14:paraId="449AD4CB" w14:textId="77777777" w:rsidR="00973B9A" w:rsidRPr="00416223" w:rsidRDefault="00344425" w:rsidP="00ED63C6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5"/>
              </w:rPr>
              <w:t>Riflettere sul significato di alcune parole e</w:t>
            </w:r>
            <w:r w:rsidR="00973B9A" w:rsidRPr="00416223">
              <w:rPr>
                <w:rFonts w:ascii="Times New Roman" w:hAnsi="Times New Roman" w:cs="Times New Roman"/>
                <w:color w:val="000000"/>
                <w:w w:val="95"/>
              </w:rPr>
              <w:t> sull’applicazione</w:t>
            </w:r>
          </w:p>
          <w:p w14:paraId="517D74B3" w14:textId="36C527F6" w:rsidR="00344425" w:rsidRPr="00416223" w:rsidRDefault="00344425" w:rsidP="00ED63C6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5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5"/>
              </w:rPr>
              <w:t>delle stesse in altri contesti</w:t>
            </w:r>
          </w:p>
          <w:p w14:paraId="13FB9441" w14:textId="77777777" w:rsidR="00344425" w:rsidRPr="00416223" w:rsidRDefault="00344425" w:rsidP="003525FC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35733324" w14:textId="77777777" w:rsidR="00344425" w:rsidRPr="00416223" w:rsidRDefault="00344425" w:rsidP="00ED63C6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240"/>
              <w:textAlignment w:val="baseline"/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it-IT"/>
              </w:rPr>
            </w:pPr>
            <w:r w:rsidRPr="00416223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lastRenderedPageBreak/>
              <w:t xml:space="preserve">La vita, la formazione e la produzione letteraria di Giovanni Pascoli </w:t>
            </w:r>
          </w:p>
          <w:p w14:paraId="1C87E19F" w14:textId="6C474774" w:rsidR="00F43ECA" w:rsidRPr="00416223" w:rsidRDefault="00F43ECA" w:rsidP="00F43ECA">
            <w:pPr>
              <w:rPr>
                <w:rFonts w:ascii="Times New Roman" w:hAnsi="Times New Roman" w:cs="Times New Roman"/>
                <w:color w:val="000000"/>
                <w:w w:val="95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5"/>
              </w:rPr>
              <w:t>Tre</w:t>
            </w:r>
            <w:r w:rsidR="006A1371" w:rsidRPr="00416223">
              <w:rPr>
                <w:rFonts w:ascii="Times New Roman" w:hAnsi="Times New Roman" w:cs="Times New Roman"/>
                <w:color w:val="000000"/>
                <w:w w:val="95"/>
              </w:rPr>
              <w:t>/quattro</w:t>
            </w:r>
            <w:r w:rsidRPr="00416223">
              <w:rPr>
                <w:rFonts w:ascii="Times New Roman" w:hAnsi="Times New Roman" w:cs="Times New Roman"/>
                <w:color w:val="000000"/>
                <w:w w:val="95"/>
              </w:rPr>
              <w:t xml:space="preserve"> </w:t>
            </w:r>
            <w:r w:rsidR="00CC2FF8" w:rsidRPr="00416223">
              <w:rPr>
                <w:rFonts w:ascii="Times New Roman" w:hAnsi="Times New Roman" w:cs="Times New Roman"/>
                <w:color w:val="000000"/>
                <w:w w:val="95"/>
              </w:rPr>
              <w:t>poesie dell'autore</w:t>
            </w:r>
            <w:r w:rsidR="00852831">
              <w:rPr>
                <w:rFonts w:ascii="Times New Roman" w:hAnsi="Times New Roman" w:cs="Times New Roman"/>
                <w:color w:val="000000"/>
                <w:w w:val="95"/>
              </w:rPr>
              <w:t>,</w:t>
            </w:r>
            <w:r w:rsidR="00CC2FF8" w:rsidRPr="00416223">
              <w:rPr>
                <w:rFonts w:ascii="Times New Roman" w:hAnsi="Times New Roman" w:cs="Times New Roman"/>
                <w:color w:val="000000"/>
                <w:w w:val="95"/>
              </w:rPr>
              <w:t xml:space="preserve"> </w:t>
            </w:r>
            <w:r w:rsidR="00852831">
              <w:rPr>
                <w:rFonts w:ascii="Times New Roman" w:hAnsi="Times New Roman" w:cs="Times New Roman"/>
                <w:color w:val="000000"/>
                <w:w w:val="95"/>
              </w:rPr>
              <w:t>ad esempio</w:t>
            </w:r>
            <w:r w:rsidRPr="00416223">
              <w:rPr>
                <w:rFonts w:ascii="Times New Roman" w:hAnsi="Times New Roman" w:cs="Times New Roman"/>
                <w:color w:val="000000"/>
                <w:w w:val="95"/>
              </w:rPr>
              <w:t>:</w:t>
            </w:r>
          </w:p>
          <w:p w14:paraId="23E74237" w14:textId="77777777" w:rsidR="00F43ECA" w:rsidRPr="00852831" w:rsidRDefault="00F43ECA" w:rsidP="00F43ECA">
            <w:pPr>
              <w:rPr>
                <w:rFonts w:ascii="Times New Roman" w:hAnsi="Times New Roman" w:cs="Times New Roman"/>
                <w:w w:val="95"/>
              </w:rPr>
            </w:pPr>
          </w:p>
          <w:p w14:paraId="377D75C7" w14:textId="77777777" w:rsidR="00344425" w:rsidRPr="00852831" w:rsidRDefault="00344425" w:rsidP="00ED63C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 w:rsidRPr="00852831">
              <w:rPr>
                <w:rFonts w:ascii="Times New Roman" w:hAnsi="Times New Roman" w:cs="Times New Roman"/>
                <w:i/>
                <w:iCs/>
                <w:lang w:eastAsia="it-IT"/>
              </w:rPr>
              <w:t xml:space="preserve">Arano </w:t>
            </w:r>
          </w:p>
          <w:p w14:paraId="7BFF3506" w14:textId="08A2212B" w:rsidR="00F8481B" w:rsidRPr="00852831" w:rsidRDefault="00F8481B" w:rsidP="00ED63C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proofErr w:type="spellStart"/>
            <w:r w:rsidRPr="00852831">
              <w:rPr>
                <w:rFonts w:ascii="Times New Roman" w:hAnsi="Times New Roman" w:cs="Times New Roman"/>
                <w:i/>
                <w:iCs/>
                <w:lang w:eastAsia="it-IT"/>
              </w:rPr>
              <w:t>Lavandare</w:t>
            </w:r>
            <w:proofErr w:type="spellEnd"/>
          </w:p>
          <w:p w14:paraId="264F95D4" w14:textId="5633B7D6" w:rsidR="002411A8" w:rsidRPr="00852831" w:rsidRDefault="002411A8" w:rsidP="00ED63C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lang w:eastAsia="it-IT"/>
              </w:rPr>
            </w:pPr>
            <w:r w:rsidRPr="00852831">
              <w:rPr>
                <w:rFonts w:ascii="Times New Roman" w:hAnsi="Times New Roman" w:cs="Times New Roman"/>
                <w:i/>
                <w:iCs/>
                <w:lang w:eastAsia="it-IT"/>
              </w:rPr>
              <w:t>Temporale</w:t>
            </w:r>
          </w:p>
          <w:p w14:paraId="631C17C7" w14:textId="77777777" w:rsidR="00344425" w:rsidRPr="00852831" w:rsidRDefault="00344425" w:rsidP="00ED63C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 w:rsidRPr="00852831">
              <w:rPr>
                <w:rFonts w:ascii="Times New Roman" w:hAnsi="Times New Roman" w:cs="Times New Roman"/>
                <w:i/>
                <w:iCs/>
                <w:lang w:eastAsia="it-IT"/>
              </w:rPr>
              <w:t>Il lampo</w:t>
            </w:r>
          </w:p>
          <w:p w14:paraId="47C907E2" w14:textId="77777777" w:rsidR="00344425" w:rsidRPr="00852831" w:rsidRDefault="00344425" w:rsidP="00ED63C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lang w:eastAsia="it-IT"/>
              </w:rPr>
            </w:pPr>
            <w:r w:rsidRPr="00852831">
              <w:rPr>
                <w:rFonts w:ascii="Times New Roman" w:hAnsi="Times New Roman" w:cs="Times New Roman"/>
                <w:i/>
                <w:iCs/>
                <w:lang w:eastAsia="it-IT"/>
              </w:rPr>
              <w:t xml:space="preserve">Nebbia </w:t>
            </w:r>
          </w:p>
          <w:p w14:paraId="064033BC" w14:textId="69D833FE" w:rsidR="00344425" w:rsidRPr="00852831" w:rsidRDefault="002411A8" w:rsidP="00ED63C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proofErr w:type="spellStart"/>
            <w:r w:rsidRPr="00852831">
              <w:rPr>
                <w:rFonts w:ascii="Times New Roman" w:hAnsi="Times New Roman" w:cs="Times New Roman"/>
                <w:i/>
                <w:iCs/>
                <w:lang w:eastAsia="it-IT"/>
              </w:rPr>
              <w:t>Italy</w:t>
            </w:r>
            <w:proofErr w:type="spellEnd"/>
          </w:p>
          <w:p w14:paraId="7578D093" w14:textId="77777777" w:rsidR="00AD7E6A" w:rsidRPr="00416223" w:rsidRDefault="00AD7E6A" w:rsidP="00ED63C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6"/>
                <w:szCs w:val="26"/>
                <w:lang w:eastAsia="it-IT"/>
              </w:rPr>
            </w:pPr>
          </w:p>
          <w:p w14:paraId="680D6379" w14:textId="77777777" w:rsidR="00344425" w:rsidRPr="00416223" w:rsidRDefault="00344425" w:rsidP="00ED63C6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240"/>
              <w:textAlignment w:val="baseline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416223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lastRenderedPageBreak/>
              <w:t>La vita, la formazione e la produzione letteraria di Giuseppe Ungaretti</w:t>
            </w:r>
          </w:p>
          <w:p w14:paraId="56D662B3" w14:textId="4E869D32" w:rsidR="00846EA2" w:rsidRPr="00416223" w:rsidRDefault="00B82BB1" w:rsidP="00846EA2">
            <w:pPr>
              <w:rPr>
                <w:rFonts w:ascii="Times New Roman" w:hAnsi="Times New Roman" w:cs="Times New Roman"/>
                <w:color w:val="000000"/>
                <w:w w:val="95"/>
              </w:rPr>
            </w:pPr>
            <w:r w:rsidRPr="00416223">
              <w:rPr>
                <w:rFonts w:ascii="Times New Roman" w:hAnsi="Times New Roman" w:cs="Times New Roman"/>
                <w:color w:val="000000"/>
                <w:w w:val="95"/>
              </w:rPr>
              <w:t>Tre/quattro</w:t>
            </w:r>
            <w:r w:rsidR="00846EA2" w:rsidRPr="00416223">
              <w:rPr>
                <w:rFonts w:ascii="Times New Roman" w:hAnsi="Times New Roman" w:cs="Times New Roman"/>
                <w:color w:val="000000"/>
                <w:w w:val="95"/>
              </w:rPr>
              <w:t xml:space="preserve"> poesie dell'autore</w:t>
            </w:r>
            <w:r w:rsidR="00852831">
              <w:rPr>
                <w:rFonts w:ascii="Times New Roman" w:hAnsi="Times New Roman" w:cs="Times New Roman"/>
                <w:color w:val="000000"/>
                <w:w w:val="95"/>
              </w:rPr>
              <w:t>, ad esempio</w:t>
            </w:r>
            <w:r w:rsidR="00846EA2" w:rsidRPr="00416223">
              <w:rPr>
                <w:rFonts w:ascii="Times New Roman" w:hAnsi="Times New Roman" w:cs="Times New Roman"/>
                <w:color w:val="000000"/>
                <w:w w:val="95"/>
              </w:rPr>
              <w:t>:</w:t>
            </w:r>
          </w:p>
          <w:p w14:paraId="1F919DD9" w14:textId="77777777" w:rsidR="00846EA2" w:rsidRPr="00852831" w:rsidRDefault="00846EA2" w:rsidP="00846EA2">
            <w:pPr>
              <w:rPr>
                <w:rFonts w:ascii="Times New Roman" w:hAnsi="Times New Roman" w:cs="Times New Roman"/>
                <w:color w:val="000000"/>
                <w:w w:val="95"/>
              </w:rPr>
            </w:pPr>
          </w:p>
          <w:p w14:paraId="64AE114A" w14:textId="77777777" w:rsidR="00344425" w:rsidRPr="00852831" w:rsidRDefault="00344425" w:rsidP="00ED63C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lang w:eastAsia="it-IT"/>
              </w:rPr>
            </w:pPr>
            <w:r w:rsidRPr="00852831">
              <w:rPr>
                <w:rFonts w:ascii="Times New Roman" w:hAnsi="Times New Roman" w:cs="Times New Roman"/>
                <w:i/>
                <w:iCs/>
                <w:lang w:eastAsia="it-IT"/>
              </w:rPr>
              <w:t xml:space="preserve">Veglia </w:t>
            </w:r>
          </w:p>
          <w:p w14:paraId="04DA3926" w14:textId="77777777" w:rsidR="00344425" w:rsidRPr="00852831" w:rsidRDefault="00344425" w:rsidP="00ED63C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lang w:eastAsia="it-IT"/>
              </w:rPr>
            </w:pPr>
            <w:r w:rsidRPr="00852831">
              <w:rPr>
                <w:rFonts w:ascii="Times New Roman" w:hAnsi="Times New Roman" w:cs="Times New Roman"/>
                <w:i/>
                <w:iCs/>
                <w:lang w:eastAsia="it-IT"/>
              </w:rPr>
              <w:t xml:space="preserve">In memoria </w:t>
            </w:r>
          </w:p>
          <w:p w14:paraId="42CF248C" w14:textId="77777777" w:rsidR="00344425" w:rsidRPr="00852831" w:rsidRDefault="00344425" w:rsidP="00ED63C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 w:rsidRPr="00852831">
              <w:rPr>
                <w:rFonts w:ascii="Times New Roman" w:hAnsi="Times New Roman" w:cs="Times New Roman"/>
                <w:i/>
                <w:iCs/>
                <w:lang w:eastAsia="it-IT"/>
              </w:rPr>
              <w:t xml:space="preserve">Fratelli </w:t>
            </w:r>
          </w:p>
          <w:p w14:paraId="1FB9DC1D" w14:textId="77777777" w:rsidR="00344425" w:rsidRPr="00852831" w:rsidRDefault="00344425" w:rsidP="00ED63C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 w:rsidRPr="00852831">
              <w:rPr>
                <w:rFonts w:ascii="Times New Roman" w:hAnsi="Times New Roman" w:cs="Times New Roman"/>
                <w:i/>
                <w:iCs/>
                <w:lang w:eastAsia="it-IT"/>
              </w:rPr>
              <w:t xml:space="preserve">Sono una creatura </w:t>
            </w:r>
          </w:p>
          <w:p w14:paraId="2A46BD7A" w14:textId="76DFB1AE" w:rsidR="00B27600" w:rsidRPr="00852831" w:rsidRDefault="00B27600" w:rsidP="00ED63C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lang w:eastAsia="it-IT"/>
              </w:rPr>
            </w:pPr>
            <w:r w:rsidRPr="00852831">
              <w:rPr>
                <w:rFonts w:ascii="Times New Roman" w:hAnsi="Times New Roman" w:cs="Times New Roman"/>
                <w:i/>
                <w:iCs/>
                <w:lang w:eastAsia="it-IT"/>
              </w:rPr>
              <w:t>Mattina</w:t>
            </w:r>
          </w:p>
          <w:p w14:paraId="383E026D" w14:textId="77777777" w:rsidR="00344425" w:rsidRPr="00852831" w:rsidRDefault="00344425" w:rsidP="00ED63C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 w:rsidRPr="00852831">
              <w:rPr>
                <w:rFonts w:ascii="Times New Roman" w:hAnsi="Times New Roman" w:cs="Times New Roman"/>
                <w:i/>
                <w:iCs/>
                <w:lang w:eastAsia="it-IT"/>
              </w:rPr>
              <w:t>Soldati</w:t>
            </w:r>
          </w:p>
          <w:p w14:paraId="380EFD08" w14:textId="2A9F5075" w:rsidR="00344425" w:rsidRPr="00852831" w:rsidRDefault="00344425" w:rsidP="00B2760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 w:rsidRPr="00852831">
              <w:rPr>
                <w:rFonts w:ascii="Times New Roman" w:hAnsi="Times New Roman" w:cs="Times New Roman"/>
                <w:i/>
                <w:iCs/>
                <w:lang w:eastAsia="it-IT"/>
              </w:rPr>
              <w:t>San Martino del C</w:t>
            </w:r>
            <w:r w:rsidR="00B27600" w:rsidRPr="00852831">
              <w:rPr>
                <w:rFonts w:ascii="Times New Roman" w:hAnsi="Times New Roman" w:cs="Times New Roman"/>
                <w:i/>
                <w:iCs/>
                <w:lang w:eastAsia="it-IT"/>
              </w:rPr>
              <w:t>arso</w:t>
            </w:r>
          </w:p>
          <w:p w14:paraId="320DF7D8" w14:textId="77777777" w:rsidR="00344425" w:rsidRPr="00852831" w:rsidRDefault="00344425" w:rsidP="00ED63C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</w:p>
          <w:p w14:paraId="156D17C8" w14:textId="1C1456B9" w:rsidR="00344425" w:rsidRPr="00416223" w:rsidRDefault="00344425" w:rsidP="00ED63C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</w:pPr>
            <w:r w:rsidRPr="0085283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 </w:t>
            </w:r>
          </w:p>
        </w:tc>
        <w:tc>
          <w:tcPr>
            <w:tcW w:w="2375" w:type="dxa"/>
          </w:tcPr>
          <w:p w14:paraId="15360603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549156F6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66C20C35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3D5B3C39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702230EB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6ABB9BE2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3A581853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60A9FF38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74B0E3BA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411D5559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1D601E10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0B6E006A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1612A99E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6501D455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123BBB17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18851EA6" w14:textId="77777777" w:rsidR="00344425" w:rsidRPr="00852831" w:rsidRDefault="00344425" w:rsidP="00ED63C6">
            <w:pPr>
              <w:spacing w:line="20" w:lineRule="atLeast"/>
              <w:rPr>
                <w:rFonts w:ascii="Times New Roman" w:hAnsi="Times New Roman" w:cs="Times New Roman"/>
                <w:highlight w:val="green"/>
              </w:rPr>
            </w:pPr>
          </w:p>
          <w:p w14:paraId="45F5901C" w14:textId="0559188C" w:rsidR="00344425" w:rsidRPr="00852831" w:rsidRDefault="00AD7E6A" w:rsidP="00ED63C6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52831">
              <w:rPr>
                <w:rFonts w:ascii="Times New Roman" w:hAnsi="Times New Roman" w:cs="Times New Roman"/>
              </w:rPr>
              <w:t xml:space="preserve">L'emigrazione e l'accoglienza degli stranieri </w:t>
            </w:r>
          </w:p>
          <w:p w14:paraId="78A658C9" w14:textId="77777777" w:rsidR="00344425" w:rsidRPr="00416223" w:rsidRDefault="00344425" w:rsidP="00ED63C6">
            <w:pPr>
              <w:spacing w:line="20" w:lineRule="atLeast"/>
              <w:rPr>
                <w:rFonts w:ascii="Times New Roman" w:hAnsi="Times New Roman" w:cs="Times New Roman"/>
                <w:highlight w:val="green"/>
                <w:u w:val="single"/>
              </w:rPr>
            </w:pPr>
          </w:p>
          <w:p w14:paraId="05A4A9B7" w14:textId="77777777" w:rsidR="00AD7E6A" w:rsidRPr="00416223" w:rsidRDefault="00AD7E6A" w:rsidP="00ED63C6">
            <w:pPr>
              <w:spacing w:line="20" w:lineRule="atLeast"/>
              <w:rPr>
                <w:rFonts w:ascii="Times New Roman" w:hAnsi="Times New Roman" w:cs="Times New Roman"/>
                <w:highlight w:val="green"/>
                <w:u w:val="single"/>
              </w:rPr>
            </w:pPr>
          </w:p>
          <w:p w14:paraId="6DD09779" w14:textId="77777777" w:rsidR="007B6946" w:rsidRPr="00416223" w:rsidRDefault="007B6946" w:rsidP="00ED63C6">
            <w:pPr>
              <w:spacing w:line="20" w:lineRule="atLeast"/>
              <w:rPr>
                <w:rFonts w:ascii="Times New Roman" w:hAnsi="Times New Roman" w:cs="Times New Roman"/>
                <w:highlight w:val="green"/>
                <w:u w:val="single"/>
              </w:rPr>
            </w:pPr>
          </w:p>
          <w:p w14:paraId="764FFA02" w14:textId="77777777" w:rsidR="007B6946" w:rsidRPr="00416223" w:rsidRDefault="007B6946" w:rsidP="00ED63C6">
            <w:pPr>
              <w:spacing w:line="20" w:lineRule="atLeast"/>
              <w:rPr>
                <w:rFonts w:ascii="Times New Roman" w:hAnsi="Times New Roman" w:cs="Times New Roman"/>
                <w:highlight w:val="green"/>
                <w:u w:val="single"/>
              </w:rPr>
            </w:pPr>
          </w:p>
          <w:p w14:paraId="75372512" w14:textId="77777777" w:rsidR="007B6946" w:rsidRPr="00416223" w:rsidRDefault="007B6946" w:rsidP="00ED63C6">
            <w:pPr>
              <w:spacing w:line="20" w:lineRule="atLeast"/>
              <w:rPr>
                <w:rFonts w:ascii="Times New Roman" w:hAnsi="Times New Roman" w:cs="Times New Roman"/>
                <w:highlight w:val="lightGray"/>
                <w:u w:val="single"/>
              </w:rPr>
            </w:pPr>
          </w:p>
          <w:p w14:paraId="190F8722" w14:textId="058D1BE3" w:rsidR="00AD7E6A" w:rsidRDefault="00AD7E6A" w:rsidP="00ED63C6">
            <w:pPr>
              <w:spacing w:line="20" w:lineRule="atLeast"/>
              <w:rPr>
                <w:rFonts w:ascii="Times New Roman" w:hAnsi="Times New Roman" w:cs="Times New Roman"/>
                <w:highlight w:val="lightGray"/>
                <w:u w:val="single"/>
              </w:rPr>
            </w:pPr>
          </w:p>
          <w:p w14:paraId="117398ED" w14:textId="1D4969D9" w:rsidR="00852831" w:rsidRDefault="00852831" w:rsidP="00ED63C6">
            <w:pPr>
              <w:spacing w:line="20" w:lineRule="atLeast"/>
              <w:rPr>
                <w:rFonts w:ascii="Times New Roman" w:hAnsi="Times New Roman" w:cs="Times New Roman"/>
                <w:highlight w:val="lightGray"/>
                <w:u w:val="single"/>
              </w:rPr>
            </w:pPr>
          </w:p>
          <w:p w14:paraId="246E65C7" w14:textId="3A4342C2" w:rsidR="00852831" w:rsidRDefault="00852831" w:rsidP="00ED63C6">
            <w:pPr>
              <w:spacing w:line="20" w:lineRule="atLeast"/>
              <w:rPr>
                <w:rFonts w:ascii="Times New Roman" w:hAnsi="Times New Roman" w:cs="Times New Roman"/>
                <w:highlight w:val="lightGray"/>
                <w:u w:val="single"/>
              </w:rPr>
            </w:pPr>
          </w:p>
          <w:p w14:paraId="6C5855E3" w14:textId="77777777" w:rsidR="00852831" w:rsidRPr="00BF33D6" w:rsidRDefault="00852831" w:rsidP="00ED63C6">
            <w:pPr>
              <w:spacing w:line="20" w:lineRule="atLeast"/>
              <w:rPr>
                <w:rFonts w:ascii="Times New Roman" w:hAnsi="Times New Roman" w:cs="Times New Roman"/>
                <w:highlight w:val="lightGray"/>
              </w:rPr>
            </w:pPr>
          </w:p>
          <w:p w14:paraId="15F9C6D0" w14:textId="06FD5C4A" w:rsidR="00344425" w:rsidRPr="00852831" w:rsidRDefault="00BF33D6" w:rsidP="00ED63C6">
            <w:pPr>
              <w:spacing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BF33D6">
              <w:rPr>
                <w:rFonts w:ascii="Times New Roman" w:hAnsi="Times New Roman" w:cs="Times New Roman"/>
              </w:rPr>
              <w:t>idurre</w:t>
            </w:r>
            <w:r w:rsidRPr="00852831">
              <w:rPr>
                <w:rFonts w:ascii="Times New Roman" w:hAnsi="Times New Roman" w:cs="Times New Roman"/>
              </w:rPr>
              <w:t xml:space="preserve"> le disuguaglianze</w:t>
            </w:r>
            <w:r w:rsidRPr="00BF33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BF33D6">
              <w:rPr>
                <w:rFonts w:ascii="Times New Roman" w:hAnsi="Times New Roman" w:cs="Times New Roman"/>
              </w:rPr>
              <w:t>obiettivo 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44425" w:rsidRPr="00BF33D6">
              <w:rPr>
                <w:rFonts w:ascii="Times New Roman" w:hAnsi="Times New Roman" w:cs="Times New Roman"/>
              </w:rPr>
              <w:t xml:space="preserve">Agenda </w:t>
            </w:r>
            <w:r>
              <w:rPr>
                <w:rFonts w:ascii="Times New Roman" w:hAnsi="Times New Roman" w:cs="Times New Roman"/>
              </w:rPr>
              <w:t xml:space="preserve">ONU </w:t>
            </w:r>
            <w:r w:rsidR="00344425" w:rsidRPr="00BF33D6">
              <w:rPr>
                <w:rFonts w:ascii="Times New Roman" w:hAnsi="Times New Roman" w:cs="Times New Roman"/>
              </w:rPr>
              <w:t>2030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2A4CDF2C" w14:textId="77777777" w:rsidR="00344425" w:rsidRPr="00416223" w:rsidRDefault="00344425" w:rsidP="00ED63C6">
            <w:pPr>
              <w:spacing w:line="20" w:lineRule="atLeast"/>
              <w:rPr>
                <w:rFonts w:ascii="Times New Roman" w:hAnsi="Times New Roman" w:cs="Times New Roman"/>
                <w:highlight w:val="green"/>
              </w:rPr>
            </w:pPr>
          </w:p>
          <w:p w14:paraId="621A6B02" w14:textId="77777777" w:rsidR="00344425" w:rsidRPr="00BF33D6" w:rsidRDefault="00344425" w:rsidP="00ED63C6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14:paraId="27A972F8" w14:textId="674F940F" w:rsidR="00EC7859" w:rsidRPr="00BF33D6" w:rsidRDefault="00EC7859" w:rsidP="00ED63C6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BF33D6">
              <w:rPr>
                <w:rFonts w:ascii="Times New Roman" w:hAnsi="Times New Roman" w:cs="Times New Roman"/>
              </w:rPr>
              <w:t>Costituzione, art. 11</w:t>
            </w:r>
          </w:p>
          <w:p w14:paraId="2A880544" w14:textId="77777777" w:rsidR="00344425" w:rsidRPr="00416223" w:rsidRDefault="00344425" w:rsidP="00ED63C6">
            <w:pPr>
              <w:spacing w:line="20" w:lineRule="atLeast"/>
              <w:rPr>
                <w:rFonts w:ascii="Times New Roman" w:hAnsi="Times New Roman" w:cs="Times New Roman"/>
                <w:highlight w:val="green"/>
              </w:rPr>
            </w:pPr>
          </w:p>
          <w:p w14:paraId="44805E9F" w14:textId="77777777" w:rsidR="00344425" w:rsidRPr="00416223" w:rsidRDefault="00344425" w:rsidP="00ED63C6">
            <w:pPr>
              <w:rPr>
                <w:rFonts w:ascii="Times New Roman" w:hAnsi="Times New Roman" w:cs="Times New Roman"/>
                <w:b/>
              </w:rPr>
            </w:pPr>
          </w:p>
          <w:p w14:paraId="0BBAD39B" w14:textId="77777777" w:rsidR="00344425" w:rsidRPr="00416223" w:rsidRDefault="00344425" w:rsidP="00ED63C6">
            <w:pPr>
              <w:rPr>
                <w:rFonts w:ascii="Times New Roman" w:hAnsi="Times New Roman" w:cs="Times New Roman"/>
                <w:b/>
              </w:rPr>
            </w:pPr>
          </w:p>
          <w:p w14:paraId="19548C9F" w14:textId="77777777" w:rsidR="00344425" w:rsidRPr="00416223" w:rsidRDefault="00344425" w:rsidP="00ED63C6">
            <w:pPr>
              <w:rPr>
                <w:rFonts w:ascii="Times New Roman" w:hAnsi="Times New Roman" w:cs="Times New Roman"/>
                <w:b/>
              </w:rPr>
            </w:pPr>
          </w:p>
          <w:p w14:paraId="0F3E056D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5962F293" w14:textId="77777777" w:rsidR="00344425" w:rsidRPr="00416223" w:rsidRDefault="00344425" w:rsidP="00ED63C6">
            <w:pPr>
              <w:rPr>
                <w:rFonts w:ascii="Times New Roman" w:hAnsi="Times New Roman" w:cs="Times New Roman"/>
                <w:b/>
              </w:rPr>
            </w:pPr>
          </w:p>
          <w:p w14:paraId="4400D249" w14:textId="77777777" w:rsidR="00344425" w:rsidRPr="00416223" w:rsidRDefault="00344425" w:rsidP="00ED63C6">
            <w:pPr>
              <w:rPr>
                <w:rFonts w:ascii="Times New Roman" w:hAnsi="Times New Roman" w:cs="Times New Roman"/>
                <w:b/>
              </w:rPr>
            </w:pPr>
          </w:p>
          <w:p w14:paraId="6E900F09" w14:textId="77777777" w:rsidR="00344425" w:rsidRPr="00416223" w:rsidRDefault="00344425" w:rsidP="00ED63C6">
            <w:pPr>
              <w:rPr>
                <w:rFonts w:ascii="Times New Roman" w:hAnsi="Times New Roman" w:cs="Times New Roman"/>
                <w:b/>
              </w:rPr>
            </w:pPr>
          </w:p>
          <w:p w14:paraId="279DC847" w14:textId="77777777" w:rsidR="00344425" w:rsidRPr="00416223" w:rsidRDefault="00344425" w:rsidP="00ED63C6">
            <w:pPr>
              <w:rPr>
                <w:rFonts w:ascii="Times New Roman" w:hAnsi="Times New Roman" w:cs="Times New Roman"/>
                <w:b/>
              </w:rPr>
            </w:pPr>
          </w:p>
          <w:p w14:paraId="6B1916F2" w14:textId="77777777" w:rsidR="00344425" w:rsidRPr="00416223" w:rsidRDefault="00344425" w:rsidP="00ED63C6">
            <w:pPr>
              <w:rPr>
                <w:rFonts w:ascii="Times New Roman" w:hAnsi="Times New Roman" w:cs="Times New Roman"/>
                <w:b/>
              </w:rPr>
            </w:pPr>
          </w:p>
          <w:p w14:paraId="3C9222DF" w14:textId="77777777" w:rsidR="00344425" w:rsidRPr="00416223" w:rsidRDefault="00344425" w:rsidP="00ED63C6">
            <w:pPr>
              <w:rPr>
                <w:rFonts w:ascii="Times New Roman" w:hAnsi="Times New Roman" w:cs="Times New Roman"/>
                <w:b/>
              </w:rPr>
            </w:pPr>
          </w:p>
          <w:p w14:paraId="4D50A0A6" w14:textId="77777777" w:rsidR="00344425" w:rsidRPr="00416223" w:rsidRDefault="00344425" w:rsidP="00ED63C6">
            <w:pPr>
              <w:rPr>
                <w:rFonts w:ascii="Times New Roman" w:hAnsi="Times New Roman" w:cs="Times New Roman"/>
                <w:b/>
              </w:rPr>
            </w:pPr>
          </w:p>
          <w:p w14:paraId="292FDFC4" w14:textId="77777777" w:rsidR="00344425" w:rsidRPr="00416223" w:rsidRDefault="00344425" w:rsidP="00ED63C6">
            <w:pPr>
              <w:rPr>
                <w:rFonts w:ascii="Times New Roman" w:hAnsi="Times New Roman" w:cs="Times New Roman"/>
                <w:b/>
              </w:rPr>
            </w:pPr>
          </w:p>
          <w:p w14:paraId="2CA8256A" w14:textId="77777777" w:rsidR="00344425" w:rsidRPr="00416223" w:rsidRDefault="00344425" w:rsidP="00ED63C6">
            <w:pPr>
              <w:rPr>
                <w:rFonts w:ascii="Times New Roman" w:hAnsi="Times New Roman" w:cs="Times New Roman"/>
                <w:b/>
              </w:rPr>
            </w:pPr>
          </w:p>
          <w:p w14:paraId="49B02AB9" w14:textId="77777777" w:rsidR="00344425" w:rsidRPr="00416223" w:rsidRDefault="00344425" w:rsidP="00ED63C6">
            <w:pPr>
              <w:rPr>
                <w:rFonts w:ascii="Times New Roman" w:hAnsi="Times New Roman" w:cs="Times New Roman"/>
                <w:b/>
              </w:rPr>
            </w:pPr>
          </w:p>
          <w:p w14:paraId="0663E589" w14:textId="77777777" w:rsidR="00344425" w:rsidRPr="00416223" w:rsidRDefault="00344425" w:rsidP="00ED63C6">
            <w:pPr>
              <w:rPr>
                <w:rFonts w:ascii="Times New Roman" w:hAnsi="Times New Roman" w:cs="Times New Roman"/>
                <w:b/>
              </w:rPr>
            </w:pPr>
          </w:p>
          <w:p w14:paraId="7C4626AC" w14:textId="5F96179A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</w:tcPr>
          <w:p w14:paraId="2A469789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713030C4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60CBD2C7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0661F4A3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76F2CA9B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5B53A1C1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32715649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4107FAF2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6A32FA3E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40B6FEAE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4755311A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2A498EC2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62F679EC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24B03D96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183757B8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1E2CF87A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3E451080" w14:textId="460F728C" w:rsidR="00344425" w:rsidRPr="00416223" w:rsidRDefault="00AD7E6A" w:rsidP="00ED63C6">
            <w:pPr>
              <w:rPr>
                <w:rFonts w:ascii="Times New Roman" w:hAnsi="Times New Roman" w:cs="Times New Roman"/>
              </w:rPr>
            </w:pPr>
            <w:r w:rsidRPr="00416223">
              <w:rPr>
                <w:rFonts w:ascii="Times New Roman" w:hAnsi="Times New Roman" w:cs="Times New Roman"/>
              </w:rPr>
              <w:t>Storia</w:t>
            </w:r>
          </w:p>
          <w:p w14:paraId="7A96D078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6241986D" w14:textId="77777777" w:rsidR="00336880" w:rsidRPr="00416223" w:rsidRDefault="00336880" w:rsidP="00ED63C6">
            <w:pPr>
              <w:rPr>
                <w:rFonts w:ascii="Times New Roman" w:hAnsi="Times New Roman" w:cs="Times New Roman"/>
              </w:rPr>
            </w:pPr>
          </w:p>
          <w:p w14:paraId="1D8E67E2" w14:textId="33D3DFE8" w:rsidR="00344425" w:rsidRPr="00416223" w:rsidRDefault="00336880" w:rsidP="00ED63C6">
            <w:pPr>
              <w:rPr>
                <w:rFonts w:ascii="Times New Roman" w:hAnsi="Times New Roman" w:cs="Times New Roman"/>
              </w:rPr>
            </w:pPr>
            <w:r w:rsidRPr="00416223">
              <w:rPr>
                <w:rFonts w:ascii="Times New Roman" w:hAnsi="Times New Roman" w:cs="Times New Roman"/>
              </w:rPr>
              <w:t>Arte</w:t>
            </w:r>
          </w:p>
          <w:p w14:paraId="7B3402DE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155F0094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78A5E00A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0E90DB45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66388E73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22BDCE4F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66A08231" w14:textId="77777777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  <w:p w14:paraId="6D08CD40" w14:textId="77777777" w:rsidR="00920A9E" w:rsidRPr="00416223" w:rsidRDefault="00920A9E" w:rsidP="00ED63C6">
            <w:pPr>
              <w:rPr>
                <w:rFonts w:ascii="Times New Roman" w:hAnsi="Times New Roman" w:cs="Times New Roman"/>
              </w:rPr>
            </w:pPr>
          </w:p>
          <w:p w14:paraId="05B6F76E" w14:textId="77777777" w:rsidR="00920A9E" w:rsidRPr="00416223" w:rsidRDefault="00920A9E" w:rsidP="00ED63C6">
            <w:pPr>
              <w:rPr>
                <w:rFonts w:ascii="Times New Roman" w:hAnsi="Times New Roman" w:cs="Times New Roman"/>
              </w:rPr>
            </w:pPr>
          </w:p>
          <w:p w14:paraId="308443B8" w14:textId="77777777" w:rsidR="00EC7859" w:rsidRPr="00416223" w:rsidRDefault="00EC7859" w:rsidP="00ED63C6">
            <w:pPr>
              <w:rPr>
                <w:rFonts w:ascii="Times New Roman" w:hAnsi="Times New Roman" w:cs="Times New Roman"/>
              </w:rPr>
            </w:pPr>
          </w:p>
          <w:p w14:paraId="36AF754E" w14:textId="5D8FB467" w:rsidR="00344425" w:rsidRPr="00416223" w:rsidRDefault="00920A9E" w:rsidP="00ED63C6">
            <w:pPr>
              <w:rPr>
                <w:rFonts w:ascii="Times New Roman" w:hAnsi="Times New Roman" w:cs="Times New Roman"/>
                <w:i/>
              </w:rPr>
            </w:pPr>
            <w:r w:rsidRPr="00416223">
              <w:rPr>
                <w:rFonts w:ascii="Times New Roman" w:hAnsi="Times New Roman" w:cs="Times New Roman"/>
              </w:rPr>
              <w:t xml:space="preserve">Musica: F. De André, </w:t>
            </w:r>
            <w:r w:rsidRPr="00416223">
              <w:rPr>
                <w:rFonts w:ascii="Times New Roman" w:hAnsi="Times New Roman" w:cs="Times New Roman"/>
                <w:i/>
              </w:rPr>
              <w:t>La guerra di Piero</w:t>
            </w:r>
          </w:p>
        </w:tc>
      </w:tr>
      <w:tr w:rsidR="00344425" w:rsidRPr="00416223" w14:paraId="6171C0F0" w14:textId="77777777" w:rsidTr="00ED63C6">
        <w:tc>
          <w:tcPr>
            <w:tcW w:w="12469" w:type="dxa"/>
            <w:gridSpan w:val="5"/>
          </w:tcPr>
          <w:p w14:paraId="767F84A8" w14:textId="77777777" w:rsidR="00BF33D6" w:rsidRPr="00990D01" w:rsidRDefault="00BF33D6" w:rsidP="00BF33D6">
            <w:pPr>
              <w:autoSpaceDE w:val="0"/>
              <w:textAlignment w:val="center"/>
              <w:rPr>
                <w:rFonts w:ascii="Times New Roman" w:hAnsi="Times New Roman" w:cs="Times New Roman"/>
                <w:b/>
                <w:color w:val="000000" w:themeColor="text1"/>
                <w:kern w:val="24"/>
                <w:szCs w:val="22"/>
              </w:rPr>
            </w:pPr>
            <w:r w:rsidRPr="00990D01">
              <w:rPr>
                <w:rFonts w:ascii="Times New Roman" w:hAnsi="Times New Roman" w:cs="Times New Roman"/>
                <w:b/>
                <w:color w:val="000000" w:themeColor="text1"/>
                <w:kern w:val="24"/>
                <w:szCs w:val="22"/>
              </w:rPr>
              <w:lastRenderedPageBreak/>
              <w:t>METODOLOGIA e STRUMENTI DIDATTICI</w:t>
            </w:r>
          </w:p>
          <w:p w14:paraId="15112702" w14:textId="77777777" w:rsidR="00BF33D6" w:rsidRPr="00990D01" w:rsidRDefault="00BF33D6" w:rsidP="00BF33D6">
            <w:pPr>
              <w:autoSpaceDE w:val="0"/>
              <w:textAlignment w:val="center"/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</w:rPr>
              <w:t xml:space="preserve">• </w:t>
            </w:r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per le risorse specifiche del tuo manuale Pearson eventualmente in adozione, dopo aver effettuato l’accesso a </w:t>
            </w:r>
            <w:r w:rsidRPr="00990D01">
              <w:rPr>
                <w:rFonts w:ascii="Times New Roman" w:hAnsi="Times New Roman" w:cs="Times New Roman"/>
                <w:bCs/>
                <w:i/>
                <w:iCs/>
                <w:kern w:val="24"/>
                <w:sz w:val="22"/>
                <w:szCs w:val="22"/>
              </w:rPr>
              <w:t>My Pearson Place</w:t>
            </w:r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 (</w:t>
            </w:r>
            <w:hyperlink r:id="rId44" w:tgtFrame="_blank" w:tooltip="https://www.pearson.it/place" w:history="1">
              <w:r w:rsidRPr="00990D01">
                <w:rPr>
                  <w:rFonts w:ascii="Times New Roman" w:hAnsi="Times New Roman" w:cs="Times New Roman"/>
                  <w:bCs/>
                  <w:kern w:val="24"/>
                  <w:sz w:val="22"/>
                  <w:szCs w:val="22"/>
                </w:rPr>
                <w:t>https://www.pearson.it/place</w:t>
              </w:r>
            </w:hyperlink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>), seleziona il titolo nella sezione PRODOTTI</w:t>
            </w:r>
          </w:p>
          <w:p w14:paraId="4E122283" w14:textId="6CB99740" w:rsidR="00BF33D6" w:rsidRPr="00990D01" w:rsidRDefault="00BF33D6" w:rsidP="00BF33D6">
            <w:pPr>
              <w:autoSpaceDE w:val="0"/>
              <w:textAlignment w:val="center"/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</w:rPr>
              <w:t xml:space="preserve">• </w:t>
            </w:r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per ulteriori materiali digitali, scopri la piattaforma </w:t>
            </w:r>
            <w:proofErr w:type="spellStart"/>
            <w:r w:rsidR="00C9687E" w:rsidRPr="006E73B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KmZero</w:t>
            </w:r>
            <w:proofErr w:type="spellEnd"/>
            <w:r w:rsidR="00C9687E" w:rsidRPr="006E73B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hyperlink r:id="rId45" w:history="1">
              <w:r w:rsidR="00C9687E" w:rsidRPr="006E73BC">
                <w:rPr>
                  <w:rStyle w:val="Collegamentoipertestuale"/>
                  <w:rFonts w:ascii="Times New Roman" w:hAnsi="Times New Roman"/>
                  <w:bCs/>
                  <w:sz w:val="22"/>
                  <w:szCs w:val="22"/>
                </w:rPr>
                <w:t>https://it.pearson.com/kmzero</w:t>
              </w:r>
            </w:hyperlink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 </w:t>
            </w:r>
          </w:p>
          <w:p w14:paraId="2C129F30" w14:textId="5FA758B0" w:rsidR="00344425" w:rsidRPr="00416223" w:rsidRDefault="00BF33D6" w:rsidP="00BE0B67">
            <w:pPr>
              <w:jc w:val="both"/>
              <w:rPr>
                <w:rFonts w:ascii="Times New Roman" w:hAnsi="Times New Roman" w:cs="Times New Roman"/>
              </w:rPr>
            </w:pPr>
            <w:r w:rsidRPr="00990D01">
              <w:rPr>
                <w:rFonts w:ascii="Times New Roman" w:hAnsi="Times New Roman" w:cs="Times New Roman"/>
                <w:sz w:val="22"/>
              </w:rPr>
              <w:t xml:space="preserve">• </w:t>
            </w:r>
            <w:r w:rsidR="00BE0B67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per risorse sulla formazione e sull’aggiornamento didattico, puoi consultare il calendario dei prossimi webinar (</w:t>
            </w:r>
            <w:hyperlink r:id="rId46" w:history="1">
              <w:r w:rsidR="00BE0B67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https://www.pearson.it/webinar</w:t>
              </w:r>
            </w:hyperlink>
            <w:r w:rsidR="00BE0B67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), richiedere l’accesso a My Learning Box (</w:t>
            </w:r>
            <w:hyperlink r:id="rId47" w:history="1">
              <w:r w:rsidR="00BE0B67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https://link.pearson.it/7C0243EE</w:t>
              </w:r>
            </w:hyperlink>
            <w:r w:rsidR="00BE0B67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 oppure visitare la sezione Pearson Academy (</w:t>
            </w:r>
            <w:hyperlink r:id="rId48" w:history="1">
              <w:r w:rsidR="00BE0B67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https://it.pearson.com/pearson-academy.html</w:t>
              </w:r>
            </w:hyperlink>
            <w:r w:rsidR="00BE0B67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</w:t>
            </w:r>
          </w:p>
        </w:tc>
      </w:tr>
      <w:tr w:rsidR="00344425" w:rsidRPr="00416223" w14:paraId="11327286" w14:textId="77777777" w:rsidTr="00ED63C6">
        <w:tc>
          <w:tcPr>
            <w:tcW w:w="12469" w:type="dxa"/>
            <w:gridSpan w:val="5"/>
          </w:tcPr>
          <w:p w14:paraId="40ADBFC3" w14:textId="77777777" w:rsidR="00BF33D6" w:rsidRPr="00990D01" w:rsidRDefault="00BF33D6" w:rsidP="00BF33D6">
            <w:pPr>
              <w:pStyle w:val="Stiletabella2"/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bdr w:val="none" w:sz="0" w:space="0" w:color="auto"/>
                <w:lang w:eastAsia="ja-JP"/>
              </w:rPr>
            </w:pPr>
            <w:r w:rsidRPr="00990D01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bdr w:val="none" w:sz="0" w:space="0" w:color="auto"/>
                <w:lang w:eastAsia="ja-JP"/>
              </w:rPr>
              <w:t>STRATEGIE e STRUMENTI DI LAVORO</w:t>
            </w:r>
          </w:p>
          <w:p w14:paraId="64A268CA" w14:textId="77777777" w:rsidR="00BF33D6" w:rsidRPr="00990D01" w:rsidRDefault="00BF33D6" w:rsidP="00BF33D6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r w:rsidRPr="00990D01">
              <w:rPr>
                <w:rFonts w:ascii="Times New Roman" w:eastAsia="Arial Unicode MS" w:hAnsi="Times New Roman" w:cs="Times New Roman"/>
                <w:color w:val="auto"/>
              </w:rPr>
              <w:t xml:space="preserve">- </w:t>
            </w:r>
            <w:r w:rsidRPr="00990D01">
              <w:rPr>
                <w:rFonts w:ascii="Times New Roman" w:hAnsi="Times New Roman" w:cs="Times New Roman"/>
                <w:color w:val="auto"/>
              </w:rPr>
              <w:t>Libri di testo</w:t>
            </w:r>
          </w:p>
          <w:p w14:paraId="459AFC20" w14:textId="77777777" w:rsidR="00BF33D6" w:rsidRPr="00990D01" w:rsidRDefault="00BF33D6" w:rsidP="00BF33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Spiegazioni/lezioni frontali</w:t>
            </w:r>
          </w:p>
          <w:p w14:paraId="65C7434C" w14:textId="77777777" w:rsidR="00BF33D6" w:rsidRPr="00990D01" w:rsidRDefault="00BF33D6" w:rsidP="00BF33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Studio individuale</w:t>
            </w:r>
          </w:p>
          <w:p w14:paraId="286D9520" w14:textId="77777777" w:rsidR="00BF33D6" w:rsidRPr="00990D01" w:rsidRDefault="00BF33D6" w:rsidP="00BF33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Videolezioni in sincrono/video asincroni</w:t>
            </w:r>
            <w:r w:rsidRPr="00990D01">
              <w:rPr>
                <w:rFonts w:ascii="Times New Roman" w:hAnsi="Times New Roman" w:cs="Times New Roman"/>
                <w:strike/>
                <w:sz w:val="22"/>
                <w:szCs w:val="22"/>
              </w:rPr>
              <w:t xml:space="preserve"> </w:t>
            </w:r>
          </w:p>
          <w:p w14:paraId="0EFEB04A" w14:textId="77777777" w:rsidR="00BF33D6" w:rsidRPr="00990D01" w:rsidRDefault="00BF33D6" w:rsidP="00BF33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 xml:space="preserve">- Contenuti audio/scritti </w:t>
            </w:r>
          </w:p>
          <w:p w14:paraId="5BBDBB2E" w14:textId="77777777" w:rsidR="00BF33D6" w:rsidRPr="00990D01" w:rsidRDefault="00BF33D6" w:rsidP="00BF33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  <w:p w14:paraId="18C2CBAD" w14:textId="77777777" w:rsidR="00BF33D6" w:rsidRPr="00990D01" w:rsidRDefault="00BF33D6" w:rsidP="00BF33D6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r w:rsidRPr="00990D01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Pr="00990D01">
              <w:rPr>
                <w:rFonts w:ascii="Times New Roman" w:eastAsia="Arial Unicode MS" w:hAnsi="Times New Roman" w:cs="Times New Roman"/>
                <w:color w:val="auto"/>
              </w:rPr>
              <w:t>Interrogazioni e test progressivi</w:t>
            </w:r>
          </w:p>
          <w:p w14:paraId="040C57E9" w14:textId="77777777" w:rsidR="00BF33D6" w:rsidRPr="00990D01" w:rsidRDefault="00BF33D6" w:rsidP="00BF33D6">
            <w:pPr>
              <w:pStyle w:val="Stiletabella2"/>
              <w:rPr>
                <w:rFonts w:ascii="Times New Roman" w:eastAsia="Arial Unicode MS" w:hAnsi="Times New Roman" w:cs="Times New Roman"/>
                <w:strike/>
                <w:color w:val="auto"/>
              </w:rPr>
            </w:pPr>
            <w:r w:rsidRPr="00990D01">
              <w:rPr>
                <w:rFonts w:ascii="Times New Roman" w:hAnsi="Times New Roman" w:cs="Times New Roman"/>
                <w:strike/>
                <w:color w:val="auto"/>
              </w:rPr>
              <w:t xml:space="preserve">- </w:t>
            </w:r>
            <w:r w:rsidRPr="00990D01">
              <w:rPr>
                <w:rFonts w:ascii="Times New Roman" w:eastAsia="Arial Unicode MS" w:hAnsi="Times New Roman" w:cs="Times New Roman"/>
                <w:color w:val="auto"/>
              </w:rPr>
              <w:t>Assegnazioni di esercizi sui singoli argomenti/autori</w:t>
            </w:r>
          </w:p>
          <w:p w14:paraId="689531A0" w14:textId="77777777" w:rsidR="00BF33D6" w:rsidRPr="00990D01" w:rsidRDefault="00BF33D6" w:rsidP="00BF33D6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Eventuali test predisposti per la DDI e verifiche in presenza</w:t>
            </w:r>
          </w:p>
          <w:p w14:paraId="3E9DB8DE" w14:textId="77777777" w:rsidR="00BF33D6" w:rsidRPr="00990D01" w:rsidRDefault="00BF33D6" w:rsidP="00BF33D6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 xml:space="preserve">- Attività di avanguardia didattica: classe capovolta, compito di realtà, </w:t>
            </w:r>
            <w:proofErr w:type="spellStart"/>
            <w:r w:rsidRPr="00990D01">
              <w:rPr>
                <w:rFonts w:ascii="Times New Roman" w:hAnsi="Times New Roman" w:cs="Times New Roman"/>
                <w:i/>
                <w:sz w:val="22"/>
                <w:szCs w:val="22"/>
              </w:rPr>
              <w:t>debate</w:t>
            </w:r>
            <w:proofErr w:type="spellEnd"/>
            <w:r w:rsidRPr="00990D01">
              <w:rPr>
                <w:rFonts w:ascii="Times New Roman" w:hAnsi="Times New Roman" w:cs="Times New Roman"/>
                <w:sz w:val="22"/>
                <w:szCs w:val="22"/>
              </w:rPr>
              <w:t xml:space="preserve">, didattica </w:t>
            </w:r>
            <w:r w:rsidRPr="00990D01">
              <w:rPr>
                <w:rFonts w:ascii="Times New Roman" w:hAnsi="Times New Roman" w:cs="Times New Roman"/>
                <w:i/>
                <w:sz w:val="22"/>
                <w:szCs w:val="22"/>
              </w:rPr>
              <w:t>peer to peer</w:t>
            </w:r>
          </w:p>
          <w:p w14:paraId="43C9EC26" w14:textId="77777777" w:rsidR="00BF33D6" w:rsidRPr="00990D01" w:rsidRDefault="00BF33D6" w:rsidP="00BF33D6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Lavori di gruppo</w:t>
            </w:r>
          </w:p>
          <w:p w14:paraId="34753CEE" w14:textId="77777777" w:rsidR="00BF33D6" w:rsidRPr="00990D01" w:rsidRDefault="00BF33D6" w:rsidP="00BF33D6">
            <w:pPr>
              <w:tabs>
                <w:tab w:val="left" w:pos="227"/>
              </w:tabs>
              <w:autoSpaceDE w:val="0"/>
              <w:spacing w:after="200"/>
              <w:textAlignment w:val="center"/>
              <w:rPr>
                <w:rFonts w:ascii="Times New Roman" w:eastAsia="DINPro-Medium" w:hAnsi="Times New Roman" w:cs="Times New Roman"/>
                <w:b/>
                <w:spacing w:val="-2"/>
                <w:w w:val="95"/>
                <w:kern w:val="2"/>
                <w:szCs w:val="23"/>
              </w:rPr>
            </w:pPr>
          </w:p>
          <w:p w14:paraId="10AF491C" w14:textId="77777777" w:rsidR="00BF33D6" w:rsidRPr="00990D01" w:rsidRDefault="00BF33D6" w:rsidP="00BF33D6">
            <w:pPr>
              <w:pStyle w:val="Stiletabella2"/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bdr w:val="none" w:sz="0" w:space="0" w:color="auto"/>
                <w:lang w:eastAsia="ja-JP"/>
              </w:rPr>
            </w:pPr>
            <w:r w:rsidRPr="00990D01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bdr w:val="none" w:sz="0" w:space="0" w:color="auto"/>
                <w:lang w:eastAsia="ja-JP"/>
              </w:rPr>
              <w:t xml:space="preserve">MATERIALI DIGITALI E MULTIMEDIALI </w:t>
            </w:r>
          </w:p>
          <w:p w14:paraId="2F947810" w14:textId="77777777" w:rsidR="00BF33D6" w:rsidRPr="00990D01" w:rsidRDefault="00BF33D6" w:rsidP="00BF33D6">
            <w:pPr>
              <w:pStyle w:val="Stiletabella2"/>
              <w:rPr>
                <w:rFonts w:ascii="Times New Roman" w:hAnsi="Times New Roman" w:cs="Times New Roman"/>
                <w:b/>
                <w:color w:val="auto"/>
                <w:kern w:val="24"/>
              </w:rPr>
            </w:pPr>
            <w:r w:rsidRPr="00990D01">
              <w:rPr>
                <w:rFonts w:ascii="Times New Roman" w:hAnsi="Times New Roman" w:cs="Times New Roman"/>
                <w:b/>
                <w:color w:val="auto"/>
                <w:kern w:val="24"/>
              </w:rPr>
              <w:t>Per la lezione e lo studio</w:t>
            </w:r>
          </w:p>
          <w:p w14:paraId="6DCEBCD3" w14:textId="77777777" w:rsidR="00BF33D6" w:rsidRPr="00990D01" w:rsidRDefault="00BF33D6" w:rsidP="00BF33D6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proofErr w:type="spellStart"/>
            <w:r w:rsidRPr="00990D01">
              <w:rPr>
                <w:rFonts w:ascii="Times New Roman" w:eastAsia="Arial Unicode MS" w:hAnsi="Times New Roman" w:cs="Times New Roman"/>
                <w:color w:val="auto"/>
              </w:rPr>
              <w:t>Audioletture</w:t>
            </w:r>
            <w:proofErr w:type="spellEnd"/>
          </w:p>
          <w:p w14:paraId="2F2EE1A4" w14:textId="77777777" w:rsidR="00BF33D6" w:rsidRPr="00990D01" w:rsidRDefault="00BF33D6" w:rsidP="00BF33D6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proofErr w:type="spellStart"/>
            <w:r w:rsidRPr="00990D01">
              <w:rPr>
                <w:rFonts w:ascii="Times New Roman" w:eastAsia="Arial Unicode MS" w:hAnsi="Times New Roman" w:cs="Times New Roman"/>
                <w:color w:val="auto"/>
              </w:rPr>
              <w:t>Audiosintesi</w:t>
            </w:r>
            <w:proofErr w:type="spellEnd"/>
            <w:r w:rsidRPr="00990D01">
              <w:rPr>
                <w:rFonts w:ascii="Times New Roman" w:eastAsia="Arial Unicode MS" w:hAnsi="Times New Roman" w:cs="Times New Roman"/>
                <w:color w:val="auto"/>
              </w:rPr>
              <w:t xml:space="preserve"> e Mappe concettuali</w:t>
            </w:r>
          </w:p>
          <w:p w14:paraId="34931523" w14:textId="77777777" w:rsidR="00BF33D6" w:rsidRPr="00990D01" w:rsidRDefault="00BF33D6" w:rsidP="00BF33D6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r w:rsidRPr="00990D01">
              <w:rPr>
                <w:rFonts w:ascii="Times New Roman" w:eastAsia="Arial Unicode MS" w:hAnsi="Times New Roman" w:cs="Times New Roman"/>
                <w:color w:val="auto"/>
              </w:rPr>
              <w:t>Video e/o Videolezioni</w:t>
            </w:r>
          </w:p>
          <w:p w14:paraId="099EC146" w14:textId="77777777" w:rsidR="00BF33D6" w:rsidRPr="00990D01" w:rsidRDefault="00BF33D6" w:rsidP="00BF33D6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990D01">
              <w:rPr>
                <w:rFonts w:ascii="Times New Roman" w:eastAsia="Arial Unicode MS" w:hAnsi="Times New Roman" w:cs="Times New Roman"/>
                <w:color w:val="auto"/>
              </w:rPr>
              <w:t>Presentazioni multimediali</w:t>
            </w:r>
          </w:p>
          <w:p w14:paraId="2A6960F0" w14:textId="77777777" w:rsidR="00BF33D6" w:rsidRPr="00990D01" w:rsidRDefault="00BF33D6" w:rsidP="00BF33D6">
            <w:pPr>
              <w:pStyle w:val="Stiletabella2"/>
              <w:rPr>
                <w:rFonts w:ascii="Times New Roman" w:hAnsi="Times New Roman" w:cs="Times New Roman"/>
                <w:b/>
                <w:color w:val="auto"/>
                <w:kern w:val="24"/>
              </w:rPr>
            </w:pPr>
            <w:r w:rsidRPr="00990D01">
              <w:rPr>
                <w:rFonts w:ascii="Times New Roman" w:hAnsi="Times New Roman" w:cs="Times New Roman"/>
                <w:b/>
                <w:color w:val="auto"/>
                <w:kern w:val="24"/>
              </w:rPr>
              <w:t>Per la verifica/autoverifica</w:t>
            </w:r>
          </w:p>
          <w:p w14:paraId="27B8AE1B" w14:textId="77777777" w:rsidR="00BF33D6" w:rsidRPr="00990D01" w:rsidRDefault="00BF33D6" w:rsidP="00BF33D6">
            <w:pPr>
              <w:rPr>
                <w:rFonts w:ascii="Times New Roman" w:hAnsi="Times New Roman" w:cs="Times New Roman"/>
              </w:rPr>
            </w:pPr>
            <w:r w:rsidRPr="00990D01">
              <w:rPr>
                <w:rFonts w:ascii="Times New Roman" w:eastAsia="Arial Unicode MS" w:hAnsi="Times New Roman" w:cs="Times New Roman"/>
                <w:sz w:val="22"/>
                <w:szCs w:val="22"/>
              </w:rPr>
              <w:t>Esercizi e Verifiche interattive</w:t>
            </w:r>
          </w:p>
          <w:p w14:paraId="7B629D1E" w14:textId="5A927C0C" w:rsidR="00344425" w:rsidRPr="00416223" w:rsidRDefault="00344425" w:rsidP="00ED63C6">
            <w:pPr>
              <w:rPr>
                <w:rFonts w:ascii="Times New Roman" w:hAnsi="Times New Roman" w:cs="Times New Roman"/>
              </w:rPr>
            </w:pPr>
          </w:p>
        </w:tc>
      </w:tr>
    </w:tbl>
    <w:p w14:paraId="79211BDB" w14:textId="07854BF9" w:rsidR="00BB774E" w:rsidRPr="00BB06F7" w:rsidRDefault="00BB774E" w:rsidP="00BB774E">
      <w:pPr>
        <w:rPr>
          <w:rFonts w:cstheme="majorHAnsi"/>
          <w:b/>
          <w:color w:val="000000"/>
        </w:rPr>
      </w:pPr>
    </w:p>
    <w:sectPr w:rsidR="00BB774E" w:rsidRPr="00BB06F7" w:rsidSect="00DE174E">
      <w:footerReference w:type="even" r:id="rId49"/>
      <w:footerReference w:type="default" r:id="rId50"/>
      <w:pgSz w:w="16840" w:h="11900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64C1A" w14:textId="77777777" w:rsidR="00001549" w:rsidRDefault="00001549" w:rsidP="00376196">
      <w:r>
        <w:separator/>
      </w:r>
    </w:p>
  </w:endnote>
  <w:endnote w:type="continuationSeparator" w:id="0">
    <w:p w14:paraId="1BF41480" w14:textId="77777777" w:rsidR="00001549" w:rsidRDefault="00001549" w:rsidP="0037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Sans">
    <w:altName w:val="Calibri"/>
    <w:charset w:val="B1"/>
    <w:family w:val="swiss"/>
    <w:pitch w:val="variable"/>
    <w:sig w:usb0="80000A67" w:usb1="00000000" w:usb2="00000000" w:usb3="00000000" w:csb0="000001F7" w:csb1="00000000"/>
  </w:font>
  <w:font w:name="GillSans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fficinaSerif-Bold">
    <w:altName w:val="Calibri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OfficinaSansITCPro-Book">
    <w:altName w:val="OfficinaSansITCPro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NPro-Medium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33999463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7D7F183" w14:textId="0F76B52D" w:rsidR="00376196" w:rsidRDefault="00376196" w:rsidP="00EF525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6F3F3AC" w14:textId="77777777" w:rsidR="00376196" w:rsidRDefault="00376196" w:rsidP="0037619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FE643" w14:textId="77777777" w:rsidR="002A4BC8" w:rsidRPr="002C0BC0" w:rsidRDefault="002A4BC8" w:rsidP="002A4BC8">
    <w:pPr>
      <w:pStyle w:val="Pidipagina"/>
      <w:ind w:right="360"/>
      <w:rPr>
        <w:lang w:val="en-US"/>
      </w:rPr>
    </w:pPr>
    <w:r w:rsidRPr="00186816">
      <w:rPr>
        <w:sz w:val="20"/>
        <w:lang w:val="en-US"/>
      </w:rPr>
      <w:t>© Pearson Italia S.p.A.</w:t>
    </w:r>
  </w:p>
  <w:p w14:paraId="0C2D4FAD" w14:textId="1EFEF81F" w:rsidR="002A4BC8" w:rsidRPr="002A4BC8" w:rsidRDefault="002A4BC8">
    <w:pPr>
      <w:pStyle w:val="Pidipagina"/>
      <w:rPr>
        <w:lang w:val="en-US"/>
      </w:rPr>
    </w:pPr>
  </w:p>
  <w:p w14:paraId="7101245B" w14:textId="77777777" w:rsidR="00376196" w:rsidRPr="002A4BC8" w:rsidRDefault="00376196" w:rsidP="00376196">
    <w:pPr>
      <w:pStyle w:val="Pidipagina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785C2" w14:textId="77777777" w:rsidR="00001549" w:rsidRDefault="00001549" w:rsidP="00376196">
      <w:r>
        <w:separator/>
      </w:r>
    </w:p>
  </w:footnote>
  <w:footnote w:type="continuationSeparator" w:id="0">
    <w:p w14:paraId="7A3DA5E9" w14:textId="77777777" w:rsidR="00001549" w:rsidRDefault="00001549" w:rsidP="00376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76077"/>
    <w:multiLevelType w:val="hybridMultilevel"/>
    <w:tmpl w:val="EA0EB0D4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C7704"/>
    <w:multiLevelType w:val="hybridMultilevel"/>
    <w:tmpl w:val="71BA4576"/>
    <w:lvl w:ilvl="0" w:tplc="7CA2D282">
      <w:start w:val="14"/>
      <w:numFmt w:val="bullet"/>
      <w:lvlText w:val="-"/>
      <w:lvlJc w:val="left"/>
      <w:pPr>
        <w:ind w:left="720" w:hanging="360"/>
      </w:pPr>
      <w:rPr>
        <w:rFonts w:ascii="Cambria" w:eastAsia="DINPro-Regular" w:hAnsi="Cambria" w:cs="DINPro-Regula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85498"/>
    <w:multiLevelType w:val="hybridMultilevel"/>
    <w:tmpl w:val="2CE6CE5C"/>
    <w:lvl w:ilvl="0" w:tplc="940C0F2A">
      <w:start w:val="14"/>
      <w:numFmt w:val="bullet"/>
      <w:lvlText w:val="-"/>
      <w:lvlJc w:val="left"/>
      <w:pPr>
        <w:ind w:left="720" w:hanging="360"/>
      </w:pPr>
      <w:rPr>
        <w:rFonts w:ascii="Cambria" w:eastAsia="DINPro-Regular" w:hAnsi="Cambria" w:cs="DINPro-Regula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53B4E"/>
    <w:multiLevelType w:val="hybridMultilevel"/>
    <w:tmpl w:val="B238C2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33B2A"/>
    <w:multiLevelType w:val="hybridMultilevel"/>
    <w:tmpl w:val="5E263982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74E"/>
    <w:rsid w:val="00001549"/>
    <w:rsid w:val="00001DB3"/>
    <w:rsid w:val="0001586E"/>
    <w:rsid w:val="00016CEC"/>
    <w:rsid w:val="00041AC8"/>
    <w:rsid w:val="000423B4"/>
    <w:rsid w:val="00065CB8"/>
    <w:rsid w:val="0008277E"/>
    <w:rsid w:val="000858CB"/>
    <w:rsid w:val="00095530"/>
    <w:rsid w:val="000A6DE0"/>
    <w:rsid w:val="000A71B6"/>
    <w:rsid w:val="000C26D2"/>
    <w:rsid w:val="000C2AFC"/>
    <w:rsid w:val="000C2B2B"/>
    <w:rsid w:val="000C75E5"/>
    <w:rsid w:val="000E727E"/>
    <w:rsid w:val="000F1879"/>
    <w:rsid w:val="000F7AE1"/>
    <w:rsid w:val="00124915"/>
    <w:rsid w:val="00126A5C"/>
    <w:rsid w:val="00143F64"/>
    <w:rsid w:val="0015282A"/>
    <w:rsid w:val="00157F39"/>
    <w:rsid w:val="00170778"/>
    <w:rsid w:val="00181FF8"/>
    <w:rsid w:val="001877F0"/>
    <w:rsid w:val="001962AD"/>
    <w:rsid w:val="001C0C7D"/>
    <w:rsid w:val="001D4F6D"/>
    <w:rsid w:val="001F7937"/>
    <w:rsid w:val="00212EC2"/>
    <w:rsid w:val="00222A3D"/>
    <w:rsid w:val="00232B59"/>
    <w:rsid w:val="00237358"/>
    <w:rsid w:val="002411A8"/>
    <w:rsid w:val="002430C8"/>
    <w:rsid w:val="00252C6C"/>
    <w:rsid w:val="002660B1"/>
    <w:rsid w:val="0027307E"/>
    <w:rsid w:val="00275A22"/>
    <w:rsid w:val="002827C2"/>
    <w:rsid w:val="00292F33"/>
    <w:rsid w:val="00294744"/>
    <w:rsid w:val="002A4BC8"/>
    <w:rsid w:val="002B52E1"/>
    <w:rsid w:val="002B6DBC"/>
    <w:rsid w:val="002C4F6F"/>
    <w:rsid w:val="002C7C4C"/>
    <w:rsid w:val="002D3703"/>
    <w:rsid w:val="002D6B94"/>
    <w:rsid w:val="003032D3"/>
    <w:rsid w:val="00305651"/>
    <w:rsid w:val="0031332F"/>
    <w:rsid w:val="00321599"/>
    <w:rsid w:val="00325DA0"/>
    <w:rsid w:val="003304A1"/>
    <w:rsid w:val="003320D2"/>
    <w:rsid w:val="00336880"/>
    <w:rsid w:val="00344425"/>
    <w:rsid w:val="0035208A"/>
    <w:rsid w:val="003525FC"/>
    <w:rsid w:val="00356BD9"/>
    <w:rsid w:val="00365E65"/>
    <w:rsid w:val="0036711D"/>
    <w:rsid w:val="00376196"/>
    <w:rsid w:val="00376ACE"/>
    <w:rsid w:val="00395D64"/>
    <w:rsid w:val="003B257F"/>
    <w:rsid w:val="003B793D"/>
    <w:rsid w:val="003C232F"/>
    <w:rsid w:val="003D396F"/>
    <w:rsid w:val="003E4486"/>
    <w:rsid w:val="0040024D"/>
    <w:rsid w:val="004031F7"/>
    <w:rsid w:val="00416223"/>
    <w:rsid w:val="00421284"/>
    <w:rsid w:val="0043512E"/>
    <w:rsid w:val="00467C8B"/>
    <w:rsid w:val="00471ECD"/>
    <w:rsid w:val="004A7B32"/>
    <w:rsid w:val="004B6723"/>
    <w:rsid w:val="004D5A3A"/>
    <w:rsid w:val="004E60A4"/>
    <w:rsid w:val="004E62FE"/>
    <w:rsid w:val="004F7A3B"/>
    <w:rsid w:val="0052159B"/>
    <w:rsid w:val="00524DEA"/>
    <w:rsid w:val="00536E87"/>
    <w:rsid w:val="00537131"/>
    <w:rsid w:val="00540444"/>
    <w:rsid w:val="00587019"/>
    <w:rsid w:val="005B057A"/>
    <w:rsid w:val="005B05BB"/>
    <w:rsid w:val="005B64ED"/>
    <w:rsid w:val="005C5951"/>
    <w:rsid w:val="005D11B8"/>
    <w:rsid w:val="005D2DE8"/>
    <w:rsid w:val="005D2DF8"/>
    <w:rsid w:val="005F283E"/>
    <w:rsid w:val="00611B34"/>
    <w:rsid w:val="0063352C"/>
    <w:rsid w:val="00640C05"/>
    <w:rsid w:val="00646765"/>
    <w:rsid w:val="006569C7"/>
    <w:rsid w:val="006A1371"/>
    <w:rsid w:val="006A2DAF"/>
    <w:rsid w:val="006B3207"/>
    <w:rsid w:val="006C354C"/>
    <w:rsid w:val="006C49AF"/>
    <w:rsid w:val="006D0A45"/>
    <w:rsid w:val="006D5F9D"/>
    <w:rsid w:val="006E79DF"/>
    <w:rsid w:val="00701664"/>
    <w:rsid w:val="00703889"/>
    <w:rsid w:val="00707AAD"/>
    <w:rsid w:val="00752DEE"/>
    <w:rsid w:val="0076517E"/>
    <w:rsid w:val="00770DA4"/>
    <w:rsid w:val="0078407D"/>
    <w:rsid w:val="00794BEF"/>
    <w:rsid w:val="007A6A4D"/>
    <w:rsid w:val="007B36EE"/>
    <w:rsid w:val="007B6946"/>
    <w:rsid w:val="007C0516"/>
    <w:rsid w:val="007E052D"/>
    <w:rsid w:val="007F24E2"/>
    <w:rsid w:val="007F3B92"/>
    <w:rsid w:val="007F58CE"/>
    <w:rsid w:val="00801FAE"/>
    <w:rsid w:val="008449C4"/>
    <w:rsid w:val="00845387"/>
    <w:rsid w:val="00846EA2"/>
    <w:rsid w:val="00852831"/>
    <w:rsid w:val="00877A5D"/>
    <w:rsid w:val="008843EA"/>
    <w:rsid w:val="00894869"/>
    <w:rsid w:val="008C0EA6"/>
    <w:rsid w:val="008C5259"/>
    <w:rsid w:val="008C5CA8"/>
    <w:rsid w:val="008F6BF5"/>
    <w:rsid w:val="00902B5A"/>
    <w:rsid w:val="009031F9"/>
    <w:rsid w:val="0090671F"/>
    <w:rsid w:val="00920A9E"/>
    <w:rsid w:val="00930726"/>
    <w:rsid w:val="009319E6"/>
    <w:rsid w:val="00932F20"/>
    <w:rsid w:val="00933CEE"/>
    <w:rsid w:val="00936D29"/>
    <w:rsid w:val="00956BC6"/>
    <w:rsid w:val="009575D1"/>
    <w:rsid w:val="009625CB"/>
    <w:rsid w:val="00973B9A"/>
    <w:rsid w:val="00974B9A"/>
    <w:rsid w:val="00980C2F"/>
    <w:rsid w:val="009A0C38"/>
    <w:rsid w:val="009A64CC"/>
    <w:rsid w:val="009B5CA6"/>
    <w:rsid w:val="009C2F01"/>
    <w:rsid w:val="009D0531"/>
    <w:rsid w:val="009D2C62"/>
    <w:rsid w:val="009E068A"/>
    <w:rsid w:val="009E55C8"/>
    <w:rsid w:val="009F0797"/>
    <w:rsid w:val="009F257C"/>
    <w:rsid w:val="009F5931"/>
    <w:rsid w:val="00A127EA"/>
    <w:rsid w:val="00A26480"/>
    <w:rsid w:val="00A5608A"/>
    <w:rsid w:val="00A57E1B"/>
    <w:rsid w:val="00A6408E"/>
    <w:rsid w:val="00A717FE"/>
    <w:rsid w:val="00A77645"/>
    <w:rsid w:val="00A87651"/>
    <w:rsid w:val="00A9113D"/>
    <w:rsid w:val="00AA0636"/>
    <w:rsid w:val="00AA6417"/>
    <w:rsid w:val="00AB3045"/>
    <w:rsid w:val="00AD7E6A"/>
    <w:rsid w:val="00AF5C9F"/>
    <w:rsid w:val="00B0024F"/>
    <w:rsid w:val="00B112F5"/>
    <w:rsid w:val="00B27600"/>
    <w:rsid w:val="00B35587"/>
    <w:rsid w:val="00B54BB2"/>
    <w:rsid w:val="00B57E7B"/>
    <w:rsid w:val="00B6400B"/>
    <w:rsid w:val="00B6639C"/>
    <w:rsid w:val="00B82BB1"/>
    <w:rsid w:val="00B86C3C"/>
    <w:rsid w:val="00BB06F7"/>
    <w:rsid w:val="00BB31E3"/>
    <w:rsid w:val="00BB5CE6"/>
    <w:rsid w:val="00BB774E"/>
    <w:rsid w:val="00BC0C52"/>
    <w:rsid w:val="00BE0B67"/>
    <w:rsid w:val="00BF33D6"/>
    <w:rsid w:val="00BF7C07"/>
    <w:rsid w:val="00C12CF1"/>
    <w:rsid w:val="00C333BA"/>
    <w:rsid w:val="00C44A96"/>
    <w:rsid w:val="00C47A21"/>
    <w:rsid w:val="00C6760F"/>
    <w:rsid w:val="00C9687E"/>
    <w:rsid w:val="00CA3824"/>
    <w:rsid w:val="00CC2FF8"/>
    <w:rsid w:val="00CF23C1"/>
    <w:rsid w:val="00CF667D"/>
    <w:rsid w:val="00CF6D8E"/>
    <w:rsid w:val="00CF7FAD"/>
    <w:rsid w:val="00D11644"/>
    <w:rsid w:val="00D241C1"/>
    <w:rsid w:val="00D3333A"/>
    <w:rsid w:val="00D57CE4"/>
    <w:rsid w:val="00D61740"/>
    <w:rsid w:val="00D61C72"/>
    <w:rsid w:val="00D6344D"/>
    <w:rsid w:val="00D71B10"/>
    <w:rsid w:val="00D764FE"/>
    <w:rsid w:val="00D7668B"/>
    <w:rsid w:val="00DB0D7C"/>
    <w:rsid w:val="00DC62F4"/>
    <w:rsid w:val="00DC63DF"/>
    <w:rsid w:val="00DE174E"/>
    <w:rsid w:val="00DE5540"/>
    <w:rsid w:val="00DF7BA3"/>
    <w:rsid w:val="00E0042F"/>
    <w:rsid w:val="00E00FAC"/>
    <w:rsid w:val="00E21C57"/>
    <w:rsid w:val="00E4222A"/>
    <w:rsid w:val="00E85EA4"/>
    <w:rsid w:val="00E925C6"/>
    <w:rsid w:val="00EC4221"/>
    <w:rsid w:val="00EC7859"/>
    <w:rsid w:val="00ED25D6"/>
    <w:rsid w:val="00ED542C"/>
    <w:rsid w:val="00ED63C6"/>
    <w:rsid w:val="00ED7E0A"/>
    <w:rsid w:val="00EF01C3"/>
    <w:rsid w:val="00EF04C8"/>
    <w:rsid w:val="00EF1602"/>
    <w:rsid w:val="00F039EA"/>
    <w:rsid w:val="00F10AD0"/>
    <w:rsid w:val="00F24269"/>
    <w:rsid w:val="00F25E27"/>
    <w:rsid w:val="00F418C0"/>
    <w:rsid w:val="00F43ECA"/>
    <w:rsid w:val="00F51CC1"/>
    <w:rsid w:val="00F61796"/>
    <w:rsid w:val="00F8481B"/>
    <w:rsid w:val="00F97272"/>
    <w:rsid w:val="00FB37A4"/>
    <w:rsid w:val="00FB3842"/>
    <w:rsid w:val="00FC04B4"/>
    <w:rsid w:val="00FC51D7"/>
    <w:rsid w:val="00FD0767"/>
    <w:rsid w:val="00FD34D0"/>
    <w:rsid w:val="00FE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AF505"/>
  <w14:defaultImageDpi w14:val="300"/>
  <w15:docId w15:val="{D19A99AA-675E-3E47-8E53-5F98BA0F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774E"/>
    <w:rPr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B7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0Testatinatabella">
    <w:name w:val="000_Testatina tabella"/>
    <w:basedOn w:val="Normale"/>
    <w:rsid w:val="00BB774E"/>
    <w:pPr>
      <w:widowControl w:val="0"/>
      <w:suppressAutoHyphens/>
      <w:autoSpaceDE w:val="0"/>
      <w:autoSpaceDN w:val="0"/>
      <w:adjustRightInd w:val="0"/>
      <w:spacing w:line="220" w:lineRule="atLeast"/>
      <w:jc w:val="center"/>
      <w:textAlignment w:val="center"/>
    </w:pPr>
    <w:rPr>
      <w:rFonts w:ascii="GillSans" w:eastAsia="MS Mincho" w:hAnsi="GillSans" w:cs="GillSans"/>
      <w:caps/>
      <w:color w:val="000000"/>
      <w:spacing w:val="2"/>
      <w:w w:val="95"/>
      <w:sz w:val="17"/>
      <w:szCs w:val="17"/>
      <w:lang w:eastAsia="it-IT"/>
    </w:rPr>
  </w:style>
  <w:style w:type="paragraph" w:customStyle="1" w:styleId="0214TITOLOANNO">
    <w:name w:val="$02_14_TITOLO ANNO"/>
    <w:basedOn w:val="Normale"/>
    <w:rsid w:val="00BB774E"/>
    <w:pPr>
      <w:widowControl w:val="0"/>
      <w:suppressAutoHyphens/>
      <w:autoSpaceDE w:val="0"/>
      <w:autoSpaceDN w:val="0"/>
      <w:adjustRightInd w:val="0"/>
      <w:spacing w:after="227" w:line="400" w:lineRule="atLeast"/>
      <w:textAlignment w:val="center"/>
    </w:pPr>
    <w:rPr>
      <w:rFonts w:ascii="GillSans-Bold" w:eastAsia="MS Mincho" w:hAnsi="GillSans-Bold" w:cs="GillSans-Bold"/>
      <w:b/>
      <w:bCs/>
      <w:caps/>
      <w:color w:val="000000"/>
      <w:sz w:val="26"/>
      <w:szCs w:val="26"/>
      <w:lang w:eastAsia="it-IT"/>
    </w:rPr>
  </w:style>
  <w:style w:type="paragraph" w:customStyle="1" w:styleId="0912TITUNITATABNIDO">
    <w:name w:val="$09_12_TIT UNITA TAB NIDO"/>
    <w:basedOn w:val="Normale"/>
    <w:rsid w:val="00BB774E"/>
    <w:pPr>
      <w:widowControl w:val="0"/>
      <w:pBdr>
        <w:bottom w:val="single" w:sz="2" w:space="2" w:color="auto"/>
      </w:pBdr>
      <w:tabs>
        <w:tab w:val="left" w:pos="1531"/>
        <w:tab w:val="right" w:pos="6973"/>
        <w:tab w:val="left" w:pos="10460"/>
      </w:tabs>
      <w:suppressAutoHyphens/>
      <w:autoSpaceDE w:val="0"/>
      <w:autoSpaceDN w:val="0"/>
      <w:adjustRightInd w:val="0"/>
      <w:spacing w:after="113" w:line="300" w:lineRule="atLeast"/>
      <w:textAlignment w:val="center"/>
    </w:pPr>
    <w:rPr>
      <w:rFonts w:ascii="OfficinaSerif-Bold" w:eastAsia="MS Mincho" w:hAnsi="OfficinaSerif-Bold" w:cs="OfficinaSerif-Bold"/>
      <w:b/>
      <w:bCs/>
      <w:color w:val="000000"/>
      <w:spacing w:val="-2"/>
      <w:lang w:eastAsia="it-IT"/>
    </w:rPr>
  </w:style>
  <w:style w:type="paragraph" w:styleId="Testofumetto">
    <w:name w:val="Balloon Text"/>
    <w:basedOn w:val="Normale"/>
    <w:link w:val="TestofumettoCarattere"/>
    <w:rsid w:val="00BB774E"/>
    <w:pPr>
      <w:suppressAutoHyphens/>
    </w:pPr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character" w:customStyle="1" w:styleId="TestofumettoCarattere">
    <w:name w:val="Testo fumetto Carattere"/>
    <w:basedOn w:val="Carpredefinitoparagrafo"/>
    <w:link w:val="Testofumetto"/>
    <w:rsid w:val="00BB774E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customStyle="1" w:styleId="Stiletabella2">
    <w:name w:val="Stile tabella 2"/>
    <w:rsid w:val="00BB774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paragraph" w:customStyle="1" w:styleId="04TabTestochiaro">
    <w:name w:val="04_Tab_Testochiaro"/>
    <w:basedOn w:val="Normale"/>
    <w:uiPriority w:val="99"/>
    <w:rsid w:val="00BB774E"/>
    <w:pPr>
      <w:widowControl w:val="0"/>
      <w:tabs>
        <w:tab w:val="left" w:pos="1361"/>
        <w:tab w:val="left" w:pos="1843"/>
        <w:tab w:val="left" w:pos="2353"/>
        <w:tab w:val="left" w:pos="2863"/>
        <w:tab w:val="left" w:pos="3373"/>
        <w:tab w:val="left" w:pos="3883"/>
        <w:tab w:val="left" w:pos="4394"/>
        <w:tab w:val="left" w:pos="4819"/>
        <w:tab w:val="left" w:pos="5329"/>
        <w:tab w:val="left" w:pos="5839"/>
        <w:tab w:val="left" w:pos="6293"/>
        <w:tab w:val="left" w:pos="6945"/>
        <w:tab w:val="left" w:pos="7461"/>
        <w:tab w:val="left" w:pos="7946"/>
      </w:tabs>
      <w:suppressAutoHyphens/>
      <w:autoSpaceDE w:val="0"/>
      <w:autoSpaceDN w:val="0"/>
      <w:adjustRightInd w:val="0"/>
      <w:spacing w:before="57" w:line="210" w:lineRule="atLeast"/>
      <w:textAlignment w:val="center"/>
    </w:pPr>
    <w:rPr>
      <w:rFonts w:ascii="OfficinaSansITCPro-Book" w:eastAsia="Times New Roman" w:hAnsi="OfficinaSansITCPro-Book" w:cs="OfficinaSansITCPro-Book"/>
      <w:color w:val="000000"/>
      <w:spacing w:val="-3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BB774E"/>
    <w:pPr>
      <w:ind w:left="720"/>
      <w:contextualSpacing/>
    </w:pPr>
  </w:style>
  <w:style w:type="paragraph" w:customStyle="1" w:styleId="000Testotabella">
    <w:name w:val="000_Testo tabella"/>
    <w:basedOn w:val="Normale"/>
    <w:rsid w:val="00BB774E"/>
    <w:pPr>
      <w:widowControl w:val="0"/>
      <w:suppressAutoHyphens/>
      <w:autoSpaceDE w:val="0"/>
      <w:autoSpaceDN w:val="0"/>
      <w:adjustRightInd w:val="0"/>
      <w:spacing w:line="230" w:lineRule="atLeast"/>
      <w:textAlignment w:val="center"/>
    </w:pPr>
    <w:rPr>
      <w:rFonts w:ascii="DINPro-Regular" w:eastAsia="MS Mincho" w:hAnsi="DINPro-Regular" w:cs="DINPro-Regular"/>
      <w:color w:val="000000"/>
      <w:w w:val="95"/>
      <w:sz w:val="20"/>
      <w:szCs w:val="20"/>
      <w:lang w:eastAsia="it-IT"/>
    </w:rPr>
  </w:style>
  <w:style w:type="paragraph" w:customStyle="1" w:styleId="000Testotabellaelencopallino">
    <w:name w:val="000_Testo tabella elenco pallino"/>
    <w:basedOn w:val="Normale"/>
    <w:rsid w:val="00BB774E"/>
    <w:pPr>
      <w:widowControl w:val="0"/>
      <w:tabs>
        <w:tab w:val="left" w:pos="170"/>
      </w:tabs>
      <w:suppressAutoHyphens/>
      <w:autoSpaceDE w:val="0"/>
      <w:autoSpaceDN w:val="0"/>
      <w:adjustRightInd w:val="0"/>
      <w:spacing w:line="230" w:lineRule="atLeast"/>
      <w:ind w:left="170" w:hanging="170"/>
      <w:textAlignment w:val="center"/>
    </w:pPr>
    <w:rPr>
      <w:rFonts w:ascii="DINPro-Regular" w:eastAsia="MS Mincho" w:hAnsi="DINPro-Regular" w:cs="DINPro-Regular"/>
      <w:color w:val="000000"/>
      <w:w w:val="95"/>
      <w:sz w:val="20"/>
      <w:szCs w:val="20"/>
      <w:lang w:eastAsia="it-IT"/>
    </w:rPr>
  </w:style>
  <w:style w:type="character" w:customStyle="1" w:styleId="000contenutisottolineato">
    <w:name w:val="000_contenuti sottolineato"/>
    <w:rsid w:val="00BB774E"/>
    <w:rPr>
      <w:u w:val="thick" w:color="000000"/>
    </w:rPr>
  </w:style>
  <w:style w:type="paragraph" w:customStyle="1" w:styleId="000Testocontnutielencotrattino">
    <w:name w:val="000_Testo contnuti elenco trattino"/>
    <w:basedOn w:val="Normale"/>
    <w:rsid w:val="00BB774E"/>
    <w:pPr>
      <w:widowControl w:val="0"/>
      <w:tabs>
        <w:tab w:val="left" w:pos="170"/>
      </w:tabs>
      <w:suppressAutoHyphens/>
      <w:autoSpaceDE w:val="0"/>
      <w:autoSpaceDN w:val="0"/>
      <w:adjustRightInd w:val="0"/>
      <w:spacing w:before="85" w:line="230" w:lineRule="atLeast"/>
      <w:ind w:left="170" w:hanging="170"/>
      <w:textAlignment w:val="center"/>
    </w:pPr>
    <w:rPr>
      <w:rFonts w:ascii="DINPro-Regular" w:eastAsia="MS Mincho" w:hAnsi="DINPro-Regular" w:cs="DINPro-Regular"/>
      <w:color w:val="000000"/>
      <w:w w:val="95"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BB774E"/>
    <w:rPr>
      <w:lang w:eastAsia="ja-JP"/>
    </w:rPr>
  </w:style>
  <w:style w:type="paragraph" w:customStyle="1" w:styleId="000Testoabilitconoscenzeesercizi">
    <w:name w:val="000_Testo abilità/conoscenze/esercizi"/>
    <w:basedOn w:val="Normale"/>
    <w:rsid w:val="00B0024F"/>
    <w:pPr>
      <w:widowControl w:val="0"/>
      <w:suppressAutoHyphens/>
      <w:spacing w:after="170" w:line="230" w:lineRule="atLeast"/>
    </w:pPr>
    <w:rPr>
      <w:rFonts w:ascii="DINPro-Regular" w:eastAsia="DINPro-Regular" w:hAnsi="DINPro-Regular" w:cs="DINPro-Regular"/>
      <w:w w:val="95"/>
      <w:kern w:val="1"/>
      <w:sz w:val="20"/>
      <w:szCs w:val="20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3761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6196"/>
    <w:rPr>
      <w:lang w:eastAsia="ja-JP"/>
    </w:rPr>
  </w:style>
  <w:style w:type="character" w:styleId="Numeropagina">
    <w:name w:val="page number"/>
    <w:basedOn w:val="Carpredefinitoparagrafo"/>
    <w:uiPriority w:val="99"/>
    <w:semiHidden/>
    <w:unhideWhenUsed/>
    <w:rsid w:val="00376196"/>
  </w:style>
  <w:style w:type="paragraph" w:styleId="Intestazione">
    <w:name w:val="header"/>
    <w:basedOn w:val="Normale"/>
    <w:link w:val="IntestazioneCarattere"/>
    <w:uiPriority w:val="99"/>
    <w:unhideWhenUsed/>
    <w:rsid w:val="002A4B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4BC8"/>
    <w:rPr>
      <w:lang w:eastAsia="ja-JP"/>
    </w:rPr>
  </w:style>
  <w:style w:type="character" w:styleId="Collegamentoipertestuale">
    <w:name w:val="Hyperlink"/>
    <w:uiPriority w:val="99"/>
    <w:unhideWhenUsed/>
    <w:rsid w:val="00C9687E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7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earson.it/place" TargetMode="External"/><Relationship Id="rId18" Type="http://schemas.openxmlformats.org/officeDocument/2006/relationships/hyperlink" Target="https://it.pearson.com/pearson-academy.html" TargetMode="External"/><Relationship Id="rId26" Type="http://schemas.openxmlformats.org/officeDocument/2006/relationships/hyperlink" Target="https://www.pearson.it/place" TargetMode="External"/><Relationship Id="rId39" Type="http://schemas.openxmlformats.org/officeDocument/2006/relationships/hyperlink" Target="https://it.pearson.com/kmzer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t.pearson.com/kmzero" TargetMode="External"/><Relationship Id="rId34" Type="http://schemas.openxmlformats.org/officeDocument/2006/relationships/hyperlink" Target="https://www.pearson.it/webinar" TargetMode="External"/><Relationship Id="rId42" Type="http://schemas.openxmlformats.org/officeDocument/2006/relationships/hyperlink" Target="https://it.pearson.com/pearson-academy.html" TargetMode="External"/><Relationship Id="rId47" Type="http://schemas.openxmlformats.org/officeDocument/2006/relationships/hyperlink" Target="https://link.pearson.it/7C0243EE" TargetMode="External"/><Relationship Id="rId50" Type="http://schemas.openxmlformats.org/officeDocument/2006/relationships/footer" Target="footer2.xml"/><Relationship Id="rId7" Type="http://schemas.openxmlformats.org/officeDocument/2006/relationships/hyperlink" Target="https://www.pearson.it/place" TargetMode="External"/><Relationship Id="rId12" Type="http://schemas.openxmlformats.org/officeDocument/2006/relationships/hyperlink" Target="https://it.pearson.com/pearson-academy.html" TargetMode="External"/><Relationship Id="rId17" Type="http://schemas.openxmlformats.org/officeDocument/2006/relationships/hyperlink" Target="https://link.pearson.it/7C0243EE" TargetMode="External"/><Relationship Id="rId25" Type="http://schemas.openxmlformats.org/officeDocument/2006/relationships/hyperlink" Target="https://www.pearson.it/place" TargetMode="External"/><Relationship Id="rId33" Type="http://schemas.openxmlformats.org/officeDocument/2006/relationships/hyperlink" Target="https://it.pearson.com/kmzero" TargetMode="External"/><Relationship Id="rId38" Type="http://schemas.openxmlformats.org/officeDocument/2006/relationships/hyperlink" Target="https://www.pearson.it/place" TargetMode="External"/><Relationship Id="rId46" Type="http://schemas.openxmlformats.org/officeDocument/2006/relationships/hyperlink" Target="https://www.pearson.it/webina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earson.it/webinar" TargetMode="External"/><Relationship Id="rId20" Type="http://schemas.openxmlformats.org/officeDocument/2006/relationships/hyperlink" Target="https://www.pearson.it/place" TargetMode="External"/><Relationship Id="rId29" Type="http://schemas.openxmlformats.org/officeDocument/2006/relationships/hyperlink" Target="https://link.pearson.it/7C0243EE" TargetMode="External"/><Relationship Id="rId41" Type="http://schemas.openxmlformats.org/officeDocument/2006/relationships/hyperlink" Target="https://link.pearson.it/7C0243E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nk.pearson.it/7C0243EE" TargetMode="External"/><Relationship Id="rId24" Type="http://schemas.openxmlformats.org/officeDocument/2006/relationships/hyperlink" Target="https://it.pearson.com/pearson-academy.html" TargetMode="External"/><Relationship Id="rId32" Type="http://schemas.openxmlformats.org/officeDocument/2006/relationships/hyperlink" Target="https://www.pearson.it/place" TargetMode="External"/><Relationship Id="rId37" Type="http://schemas.openxmlformats.org/officeDocument/2006/relationships/hyperlink" Target="https://www.pearson.it/place" TargetMode="External"/><Relationship Id="rId40" Type="http://schemas.openxmlformats.org/officeDocument/2006/relationships/hyperlink" Target="https://www.pearson.it/webinar" TargetMode="External"/><Relationship Id="rId45" Type="http://schemas.openxmlformats.org/officeDocument/2006/relationships/hyperlink" Target="https://it.pearson.com/kmzer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t.pearson.com/kmzero" TargetMode="External"/><Relationship Id="rId23" Type="http://schemas.openxmlformats.org/officeDocument/2006/relationships/hyperlink" Target="https://link.pearson.it/7C0243EE" TargetMode="External"/><Relationship Id="rId28" Type="http://schemas.openxmlformats.org/officeDocument/2006/relationships/hyperlink" Target="https://www.pearson.it/webinar" TargetMode="External"/><Relationship Id="rId36" Type="http://schemas.openxmlformats.org/officeDocument/2006/relationships/hyperlink" Target="https://it.pearson.com/pearson-academy.html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www.pearson.it/webinar" TargetMode="External"/><Relationship Id="rId19" Type="http://schemas.openxmlformats.org/officeDocument/2006/relationships/hyperlink" Target="https://www.pearson.it/place" TargetMode="External"/><Relationship Id="rId31" Type="http://schemas.openxmlformats.org/officeDocument/2006/relationships/hyperlink" Target="https://www.pearson.it/place" TargetMode="External"/><Relationship Id="rId44" Type="http://schemas.openxmlformats.org/officeDocument/2006/relationships/hyperlink" Target="https://www.pearson.it/place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t.pearson.com/kmzero" TargetMode="External"/><Relationship Id="rId14" Type="http://schemas.openxmlformats.org/officeDocument/2006/relationships/hyperlink" Target="https://www.pearson.it/place" TargetMode="External"/><Relationship Id="rId22" Type="http://schemas.openxmlformats.org/officeDocument/2006/relationships/hyperlink" Target="https://www.pearson.it/webinar" TargetMode="External"/><Relationship Id="rId27" Type="http://schemas.openxmlformats.org/officeDocument/2006/relationships/hyperlink" Target="https://it.pearson.com/kmzero" TargetMode="External"/><Relationship Id="rId30" Type="http://schemas.openxmlformats.org/officeDocument/2006/relationships/hyperlink" Target="https://it.pearson.com/pearson-academy.html" TargetMode="External"/><Relationship Id="rId35" Type="http://schemas.openxmlformats.org/officeDocument/2006/relationships/hyperlink" Target="https://link.pearson.it/7C0243EE" TargetMode="External"/><Relationship Id="rId43" Type="http://schemas.openxmlformats.org/officeDocument/2006/relationships/hyperlink" Target="https://www.pearson.it/place" TargetMode="External"/><Relationship Id="rId48" Type="http://schemas.openxmlformats.org/officeDocument/2006/relationships/hyperlink" Target="https://it.pearson.com/pearson-academy.html" TargetMode="External"/><Relationship Id="rId8" Type="http://schemas.openxmlformats.org/officeDocument/2006/relationships/hyperlink" Target="https://www.pearson.it/place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24</Pages>
  <Words>4451</Words>
  <Characters>25374</Characters>
  <Application>Microsoft Office Word</Application>
  <DocSecurity>0</DocSecurity>
  <Lines>211</Lines>
  <Paragraphs>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battaglia</dc:creator>
  <cp:keywords/>
  <dc:description/>
  <cp:lastModifiedBy>Fontemaggi, Lucia</cp:lastModifiedBy>
  <cp:revision>9</cp:revision>
  <dcterms:created xsi:type="dcterms:W3CDTF">2020-08-27T14:39:00Z</dcterms:created>
  <dcterms:modified xsi:type="dcterms:W3CDTF">2022-08-25T12:57:00Z</dcterms:modified>
</cp:coreProperties>
</file>