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1A0B5" w14:textId="77777777" w:rsidR="00B758FE" w:rsidRPr="00AC715D" w:rsidRDefault="00B758FE" w:rsidP="00B758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Soluzioni </w:t>
      </w:r>
      <w:r w:rsidRPr="00192CB8">
        <w:rPr>
          <w:rFonts w:ascii="Times New Roman" w:hAnsi="Times New Roman"/>
          <w:b/>
          <w:bCs/>
          <w:sz w:val="28"/>
          <w:szCs w:val="28"/>
          <w:u w:val="single"/>
        </w:rPr>
        <w:t>Test d’ingresso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Lingua e cultura latina</w:t>
      </w:r>
      <w:r w:rsidRPr="00192CB8">
        <w:rPr>
          <w:rFonts w:ascii="Times New Roman" w:hAnsi="Times New Roman"/>
          <w:b/>
          <w:bCs/>
          <w:sz w:val="28"/>
          <w:szCs w:val="28"/>
          <w:u w:val="single"/>
        </w:rPr>
        <w:t xml:space="preserve"> - Quarto anno</w:t>
      </w:r>
    </w:p>
    <w:p w14:paraId="359F24C2" w14:textId="77777777" w:rsidR="00B758FE" w:rsidRPr="00192CB8" w:rsidRDefault="00B758FE" w:rsidP="00B75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1FA9F" w14:textId="77777777" w:rsidR="00B758FE" w:rsidRDefault="00B758FE" w:rsidP="00B758FE">
      <w:pPr>
        <w:spacing w:after="0" w:line="240" w:lineRule="auto"/>
        <w:rPr>
          <w:lang w:val="en-US"/>
        </w:rPr>
      </w:pPr>
    </w:p>
    <w:p w14:paraId="25087EEE" w14:textId="77777777" w:rsidR="00B758FE" w:rsidRDefault="00B758FE" w:rsidP="00B75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02BDA">
        <w:rPr>
          <w:rFonts w:ascii="Times New Roman" w:hAnsi="Times New Roman" w:cs="Times New Roman"/>
          <w:b/>
          <w:bCs/>
          <w:sz w:val="28"/>
          <w:szCs w:val="24"/>
        </w:rPr>
        <w:t>Cesare</w:t>
      </w:r>
    </w:p>
    <w:p w14:paraId="51FA29C8" w14:textId="77777777" w:rsidR="00B758FE" w:rsidRPr="00F02BDA" w:rsidRDefault="00B758FE" w:rsidP="00B75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0521B5C7" w14:textId="77777777" w:rsidR="00B758FE" w:rsidRDefault="00B758FE" w:rsidP="00B758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discorso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Labieno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De bello civili</w:t>
      </w:r>
      <w:r>
        <w:rPr>
          <w:rFonts w:ascii="Times New Roman" w:hAnsi="Times New Roman" w:cs="Times New Roman"/>
          <w:bCs/>
          <w:sz w:val="24"/>
          <w:szCs w:val="24"/>
        </w:rPr>
        <w:t>, III, 87)</w:t>
      </w:r>
    </w:p>
    <w:p w14:paraId="794737C8" w14:textId="77777777" w:rsidR="00B758FE" w:rsidRDefault="00B758FE" w:rsidP="00B75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DF1B" w14:textId="77777777" w:rsidR="00B758FE" w:rsidRDefault="00B758FE" w:rsidP="00B758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2BDA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en-US"/>
        </w:rPr>
        <w:t xml:space="preserve">A.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>7.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>F.</w:t>
      </w:r>
    </w:p>
    <w:p w14:paraId="2D02D491" w14:textId="77777777" w:rsidR="00B758FE" w:rsidRPr="001B120C" w:rsidRDefault="00B758FE" w:rsidP="00B75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A19CA2" w14:textId="77777777" w:rsidR="00B758FE" w:rsidRDefault="00B758FE" w:rsidP="00B758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2BDA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en-US"/>
        </w:rPr>
        <w:t xml:space="preserve">B.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</w:t>
      </w:r>
      <w:proofErr w:type="spellStart"/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spellEnd"/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Pr="00CA6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</w:t>
      </w:r>
      <w:r w:rsidRPr="00CA6356">
        <w:rPr>
          <w:rFonts w:ascii="Times New Roman" w:hAnsi="Times New Roman" w:cs="Times New Roman"/>
          <w:bCs/>
          <w:sz w:val="24"/>
          <w:szCs w:val="24"/>
          <w:lang w:val="en-US"/>
        </w:rPr>
        <w:t>b.</w:t>
      </w:r>
    </w:p>
    <w:p w14:paraId="3302EA83" w14:textId="77777777" w:rsidR="00B758FE" w:rsidRDefault="00B758FE" w:rsidP="00B758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1EB8081" w14:textId="77777777" w:rsidR="00B758FE" w:rsidRDefault="00B758FE" w:rsidP="00B758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2AD9155" w14:textId="77777777" w:rsidR="00B758FE" w:rsidRDefault="00B758FE" w:rsidP="00B758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AD33C3" w14:textId="77777777" w:rsidR="00B758FE" w:rsidRDefault="00B758FE"/>
    <w:sectPr w:rsidR="00B75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1333" w14:textId="77777777" w:rsidR="00B758FE" w:rsidRDefault="00B758FE" w:rsidP="00B758FE">
      <w:pPr>
        <w:spacing w:after="0" w:line="240" w:lineRule="auto"/>
      </w:pPr>
      <w:r>
        <w:separator/>
      </w:r>
    </w:p>
  </w:endnote>
  <w:endnote w:type="continuationSeparator" w:id="0">
    <w:p w14:paraId="3719E14D" w14:textId="77777777" w:rsidR="00B758FE" w:rsidRDefault="00B758FE" w:rsidP="00B7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660B" w14:textId="77777777" w:rsidR="00B758FE" w:rsidRDefault="00B758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F847" w14:textId="77777777" w:rsidR="00B758FE" w:rsidRPr="00B758FE" w:rsidRDefault="00B758FE" w:rsidP="00B758FE">
    <w:pPr>
      <w:pStyle w:val="Pidipagina"/>
      <w:ind w:right="360"/>
      <w:rPr>
        <w:lang w:val="en-US"/>
      </w:rPr>
    </w:pPr>
    <w:r w:rsidRPr="005E3713">
      <w:rPr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714C" w14:textId="77777777" w:rsidR="00B758FE" w:rsidRDefault="00B758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F066F" w14:textId="77777777" w:rsidR="00B758FE" w:rsidRDefault="00B758FE" w:rsidP="00B758FE">
      <w:pPr>
        <w:spacing w:after="0" w:line="240" w:lineRule="auto"/>
      </w:pPr>
      <w:r>
        <w:separator/>
      </w:r>
    </w:p>
  </w:footnote>
  <w:footnote w:type="continuationSeparator" w:id="0">
    <w:p w14:paraId="7BA6D063" w14:textId="77777777" w:rsidR="00B758FE" w:rsidRDefault="00B758FE" w:rsidP="00B7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D315" w14:textId="77777777" w:rsidR="00B758FE" w:rsidRDefault="00B758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A93B" w14:textId="77777777" w:rsidR="00B758FE" w:rsidRDefault="00B758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5371" w14:textId="77777777" w:rsidR="00B758FE" w:rsidRDefault="00B758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FE"/>
    <w:rsid w:val="00B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33114"/>
  <w15:chartTrackingRefBased/>
  <w15:docId w15:val="{FC1CCE97-68FE-E64E-88BA-3625054E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8F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5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8FE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75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8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1</cp:revision>
  <dcterms:created xsi:type="dcterms:W3CDTF">2020-09-04T08:58:00Z</dcterms:created>
  <dcterms:modified xsi:type="dcterms:W3CDTF">2020-09-04T09:01:00Z</dcterms:modified>
</cp:coreProperties>
</file>