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8BB5" w14:textId="77777777" w:rsidR="00131FA1" w:rsidRPr="007F7553" w:rsidRDefault="00131FA1" w:rsidP="00131FA1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7F7553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GRAMMATICA ITALIANA </w:t>
      </w:r>
    </w:p>
    <w:p w14:paraId="0620E722" w14:textId="3E305BFF" w:rsidR="00720C65" w:rsidRPr="00720C65" w:rsidRDefault="00131FA1" w:rsidP="00720C65">
      <w:pPr>
        <w:suppressAutoHyphens w:val="0"/>
        <w:rPr>
          <w:rFonts w:ascii="Times New Roman" w:hAnsi="Times New Roman"/>
          <w:kern w:val="0"/>
          <w:szCs w:val="24"/>
          <w:lang w:eastAsia="zh-CN" w:bidi="ar-SA"/>
        </w:rPr>
      </w:pPr>
      <w:r w:rsidRPr="007F7553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PROPOSTA DI PROGRAMMAZIONE </w:t>
      </w:r>
      <w:r w:rsidR="00383270" w:rsidRPr="007F7553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PER </w:t>
      </w:r>
      <w:r w:rsidR="00720C65" w:rsidRPr="00720C65">
        <w:rPr>
          <w:rFonts w:asciiTheme="majorBidi" w:eastAsia="OfficinaSerif-Bold" w:hAnsiTheme="majorBidi" w:cstheme="majorBidi"/>
          <w:b/>
          <w:bCs/>
          <w:sz w:val="32"/>
          <w:szCs w:val="32"/>
        </w:rPr>
        <w:t>LA DIDATTICA DIGITALE INTEGRATA</w:t>
      </w:r>
    </w:p>
    <w:p w14:paraId="5C0051C7" w14:textId="374FACA3" w:rsidR="00555EE4" w:rsidRPr="007F7553" w:rsidRDefault="00383270" w:rsidP="00383270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  <w:highlight w:val="yellow"/>
        </w:rPr>
      </w:pPr>
      <w:r w:rsidRPr="007F7553">
        <w:rPr>
          <w:rFonts w:asciiTheme="majorBidi" w:hAnsiTheme="majorBidi" w:cstheme="majorBidi"/>
          <w:color w:val="323130"/>
          <w:sz w:val="32"/>
          <w:szCs w:val="32"/>
        </w:rPr>
        <w:t xml:space="preserve">- </w:t>
      </w:r>
      <w:r w:rsidR="00555EE4" w:rsidRPr="007F7553">
        <w:rPr>
          <w:rFonts w:asciiTheme="majorBidi" w:eastAsia="OfficinaSerif-Bold" w:hAnsiTheme="majorBidi" w:cstheme="majorBidi"/>
          <w:b/>
          <w:bCs/>
          <w:sz w:val="32"/>
          <w:szCs w:val="32"/>
        </w:rPr>
        <w:t>PRIMO ANNO</w:t>
      </w:r>
    </w:p>
    <w:p w14:paraId="134E33E2" w14:textId="77777777" w:rsidR="00555EE4" w:rsidRPr="00224B7F" w:rsidRDefault="00555EE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sz w:val="32"/>
          <w:szCs w:val="32"/>
        </w:rPr>
      </w:pPr>
    </w:p>
    <w:p w14:paraId="2B93937E" w14:textId="77777777" w:rsidR="00C93F24" w:rsidRDefault="009B6CC6" w:rsidP="00DA7928">
      <w:pPr>
        <w:tabs>
          <w:tab w:val="left" w:pos="5670"/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color w:val="000000"/>
          <w:szCs w:val="24"/>
        </w:rPr>
      </w:pPr>
      <w:r w:rsidRPr="00C93F24">
        <w:rPr>
          <w:rFonts w:ascii="Times New Roman" w:eastAsia="OfficinaSerif-Bold" w:hAnsi="Times New Roman"/>
          <w:b/>
          <w:bCs/>
          <w:sz w:val="32"/>
          <w:szCs w:val="32"/>
        </w:rPr>
        <w:t>IL LESSICO</w:t>
      </w:r>
      <w:r w:rsidR="007C0533" w:rsidRPr="00B6463E">
        <w:rPr>
          <w:rFonts w:ascii="Times New Roman" w:eastAsia="OfficinaSerif-Bold" w:hAnsi="Times New Roman"/>
          <w:b/>
          <w:bCs/>
          <w:color w:val="000000"/>
          <w:szCs w:val="24"/>
        </w:rPr>
        <w:tab/>
      </w:r>
    </w:p>
    <w:p w14:paraId="3A2930DB" w14:textId="3C01C948" w:rsidR="00741E5B" w:rsidRPr="00B6463E" w:rsidRDefault="007C0533" w:rsidP="00DA7928">
      <w:pPr>
        <w:tabs>
          <w:tab w:val="left" w:pos="5670"/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131FA1">
        <w:rPr>
          <w:rFonts w:ascii="Times New Roman" w:hAnsi="Times New Roman"/>
          <w:szCs w:val="24"/>
        </w:rPr>
        <w:t>TEMPO:</w:t>
      </w:r>
      <w:r w:rsidRPr="00131FA1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131FA1">
        <w:rPr>
          <w:rFonts w:ascii="Times New Roman" w:hAnsi="Times New Roman"/>
          <w:caps/>
          <w:spacing w:val="-2"/>
          <w:szCs w:val="24"/>
        </w:rPr>
        <w:t>8</w:t>
      </w:r>
      <w:r w:rsidRPr="00131FA1">
        <w:rPr>
          <w:rFonts w:ascii="Times New Roman" w:hAnsi="Times New Roman"/>
          <w:spacing w:val="-2"/>
          <w:szCs w:val="24"/>
        </w:rPr>
        <w:t xml:space="preserve"> ore</w:t>
      </w:r>
      <w:r w:rsidR="00484E8D" w:rsidRPr="00131FA1">
        <w:rPr>
          <w:rFonts w:ascii="Times New Roman" w:hAnsi="Times New Roman"/>
          <w:spacing w:val="-2"/>
          <w:szCs w:val="24"/>
        </w:rPr>
        <w:t xml:space="preserve"> (settembre-</w:t>
      </w:r>
      <w:r w:rsidR="00B26B76" w:rsidRPr="00131FA1">
        <w:rPr>
          <w:rFonts w:ascii="Times New Roman" w:hAnsi="Times New Roman"/>
          <w:spacing w:val="-2"/>
          <w:szCs w:val="24"/>
        </w:rPr>
        <w:t>ottobre</w:t>
      </w:r>
      <w:r w:rsidR="00484E8D" w:rsidRPr="00131FA1">
        <w:rPr>
          <w:rFonts w:ascii="Times New Roman" w:hAnsi="Times New Roman"/>
          <w:spacing w:val="-2"/>
          <w:szCs w:val="24"/>
        </w:rPr>
        <w:t>)</w:t>
      </w:r>
    </w:p>
    <w:p w14:paraId="59440D89" w14:textId="77777777" w:rsidR="00167A64" w:rsidRPr="00B6463E" w:rsidRDefault="00167A64">
      <w:pPr>
        <w:autoSpaceDE w:val="0"/>
        <w:spacing w:line="270" w:lineRule="atLeast"/>
        <w:jc w:val="both"/>
        <w:textAlignment w:val="center"/>
        <w:rPr>
          <w:rFonts w:ascii="Times New Roman" w:hAnsi="Times New Roman"/>
          <w:color w:val="000000"/>
          <w:spacing w:val="-2"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167A64" w:rsidRPr="00B6463E" w14:paraId="00C90E38" w14:textId="77777777" w:rsidTr="00B859D2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821A7" w14:textId="77777777" w:rsidR="00B859D2" w:rsidRDefault="00167A64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competenze</w:t>
            </w:r>
            <w:r w:rsidR="00741E5B"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</w:t>
            </w:r>
          </w:p>
          <w:p w14:paraId="72BFD82F" w14:textId="77777777" w:rsidR="00167A64" w:rsidRPr="00B6463E" w:rsidRDefault="00741E5B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57F15" w14:textId="77777777" w:rsidR="00167A64" w:rsidRPr="00B6463E" w:rsidRDefault="00167A64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913C8" w14:textId="2DC7F84C" w:rsidR="00383270" w:rsidRPr="00383270" w:rsidRDefault="007B5594" w:rsidP="00B859D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38F8C09D" w14:textId="77777777" w:rsidR="004C2687" w:rsidRPr="00383270" w:rsidRDefault="00383270" w:rsidP="00B859D2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22286" w14:textId="77777777" w:rsidR="00B859D2" w:rsidRDefault="00383270" w:rsidP="00B859D2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7EF34033" w14:textId="77777777" w:rsidR="00383270" w:rsidRPr="00383270" w:rsidRDefault="00B859D2" w:rsidP="00B859D2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="00383270"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54F2D658" w14:textId="77777777" w:rsidR="00383270" w:rsidRPr="00383270" w:rsidRDefault="00383270" w:rsidP="00B859D2">
            <w:pPr>
              <w:autoSpaceDE w:val="0"/>
              <w:ind w:left="271" w:right="282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8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0315C484" w14:textId="77777777" w:rsidR="00383270" w:rsidRPr="00383270" w:rsidRDefault="00383270" w:rsidP="00B859D2">
            <w:pPr>
              <w:suppressAutoHyphens w:val="0"/>
              <w:ind w:left="271" w:right="282"/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• per ulteriori materiali digitali, scopri la piattaforma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color w:val="000000"/>
                <w:kern w:val="24"/>
                <w:sz w:val="22"/>
                <w:szCs w:val="18"/>
              </w:rPr>
              <w:t>Smart Cl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ass </w:t>
            </w: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9" w:tgtFrame="_blank" w:tooltip="https://www.pearson.it/smartclass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) </w:t>
            </w:r>
          </w:p>
          <w:p w14:paraId="7520A78F" w14:textId="77777777" w:rsidR="004C2687" w:rsidRPr="00383270" w:rsidRDefault="00383270" w:rsidP="00B859D2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10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11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167A64" w:rsidRPr="00B6463E" w14:paraId="1028F249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328BA" w14:textId="77777777" w:rsidR="009B6CC6" w:rsidRPr="00B6463E" w:rsidRDefault="009B6CC6" w:rsidP="00AD3FC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1AE2BC2" w14:textId="77777777" w:rsidR="009B6CC6" w:rsidRPr="00B6463E" w:rsidRDefault="009B6CC6" w:rsidP="00AD3FC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 e interpretare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 di vario tipo</w:t>
            </w:r>
          </w:p>
          <w:p w14:paraId="61D17BA7" w14:textId="77777777" w:rsidR="007A6769" w:rsidRPr="00B6463E" w:rsidRDefault="009B6CC6" w:rsidP="00AD3F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Produrre testi di vario tipo in relazione</w:t>
            </w:r>
            <w:r w:rsidR="00AD3FC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1AF21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Padroneggiare i rapporti di significato tra le parole </w:t>
            </w:r>
          </w:p>
          <w:p w14:paraId="56284952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Saper usare adeguatamente i registri linguistici</w:t>
            </w:r>
          </w:p>
          <w:p w14:paraId="6291C1CD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Saper usare i meccanismi di formazione delle parole</w:t>
            </w:r>
          </w:p>
          <w:p w14:paraId="0CC4CEB6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Riflettere sulla lingua dal punto di vista lessicale</w:t>
            </w:r>
          </w:p>
          <w:p w14:paraId="753ACB8B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6B9F92DF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  <w:p w14:paraId="63D26D1F" w14:textId="77777777" w:rsidR="00555EE4" w:rsidRPr="00B6463E" w:rsidRDefault="00555EE4" w:rsidP="00555EE4">
            <w:pPr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11EB2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I rapporti di significato tra le parole (sinonimia, antonimia, iperonimia e iponimia, famiglia di parole, campo semantico)</w:t>
            </w:r>
          </w:p>
          <w:p w14:paraId="17F363BD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concetti di denotazione e connotazione</w:t>
            </w:r>
          </w:p>
          <w:p w14:paraId="6F4611AA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La struttura delle parole</w:t>
            </w:r>
          </w:p>
          <w:p w14:paraId="6E2095F3" w14:textId="77777777" w:rsidR="00167A6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I meccanismi di formazione delle parole (derivazione,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alterazione, composizione) e i rapporti di forma tra le parole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57A65" w14:textId="77777777" w:rsidR="00B859D2" w:rsidRDefault="00583E4F" w:rsidP="009D0B3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 xml:space="preserve">STRATEGIE </w:t>
            </w:r>
          </w:p>
          <w:p w14:paraId="7FD55CEA" w14:textId="77777777" w:rsidR="00741E5B" w:rsidRPr="00B6463E" w:rsidRDefault="00583E4F" w:rsidP="009D0B3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e STRUMENTI </w:t>
            </w:r>
            <w:r w:rsidR="00741E5B"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375A7053" w14:textId="77777777" w:rsidR="008578EC" w:rsidRPr="00B6463E" w:rsidRDefault="008578EC" w:rsidP="009D0B3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</w:t>
            </w:r>
            <w:r w:rsidR="00555EE4"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 testo</w:t>
            </w:r>
          </w:p>
          <w:p w14:paraId="2393E89C" w14:textId="77777777" w:rsidR="004A0459" w:rsidRPr="00B6463E" w:rsidRDefault="004A0459" w:rsidP="009D0B36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</w:t>
            </w:r>
            <w:r w:rsidR="002D0A09" w:rsidRPr="00B6463E">
              <w:rPr>
                <w:rFonts w:ascii="Times New Roman" w:hAnsi="Times New Roman"/>
                <w:szCs w:val="24"/>
              </w:rPr>
              <w:t>/lezioni frontali</w:t>
            </w:r>
          </w:p>
          <w:p w14:paraId="7C4F74F2" w14:textId="77777777" w:rsidR="00741E5B" w:rsidRPr="00B6463E" w:rsidRDefault="00741E5B" w:rsidP="009D0B36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0F4664AC" w14:textId="77777777" w:rsidR="00C87F70" w:rsidRPr="00B6463E" w:rsidRDefault="00C87F70" w:rsidP="009D0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1A90DE99" w14:textId="77777777" w:rsidR="00C87F70" w:rsidRPr="00B6463E" w:rsidRDefault="00C87F70" w:rsidP="009D0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Contenuti audio/scritti</w:t>
            </w:r>
            <w:r w:rsidR="00B63415"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42B84B54" w14:textId="77777777" w:rsidR="001E6D64" w:rsidRPr="00B6463E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332EB4C0" w14:textId="77777777" w:rsidR="00991D52" w:rsidRPr="00B6463E" w:rsidRDefault="00991D52" w:rsidP="003F67B9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 w:rsidR="00993BD3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</w:t>
            </w:r>
            <w:r w:rsidR="00555EE4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i</w:t>
            </w:r>
          </w:p>
          <w:p w14:paraId="21D8FE6C" w14:textId="3E1A145C" w:rsidR="00167A64" w:rsidRPr="00B6463E" w:rsidRDefault="00896A25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="00993BD3"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993BD3"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="00993BD3" w:rsidRPr="00B6463E">
              <w:rPr>
                <w:rFonts w:ascii="Times New Roman" w:hAnsi="Times New Roman"/>
                <w:szCs w:val="24"/>
              </w:rPr>
              <w:t>verifiche in presenza</w:t>
            </w:r>
            <w:r w:rsidR="00993BD3"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 w:rsidR="00993BD3">
              <w:rPr>
                <w:rFonts w:ascii="Times New Roman" w:hAnsi="Times New Roman"/>
                <w:szCs w:val="24"/>
              </w:rPr>
              <w:t>d e</w:t>
            </w:r>
            <w:r w:rsidR="00C87F70" w:rsidRPr="00B6463E">
              <w:rPr>
                <w:rFonts w:ascii="Times New Roman" w:hAnsi="Times New Roman"/>
                <w:szCs w:val="24"/>
              </w:rPr>
              <w:t xml:space="preserve">ventuali </w:t>
            </w:r>
            <w:r w:rsidR="006C1746" w:rsidRPr="00B6463E">
              <w:rPr>
                <w:rFonts w:ascii="Times New Roman" w:hAnsi="Times New Roman"/>
                <w:szCs w:val="24"/>
              </w:rPr>
              <w:t xml:space="preserve">test predisposti per la </w:t>
            </w:r>
            <w:r w:rsidR="00794870">
              <w:rPr>
                <w:rFonts w:ascii="Times New Roman" w:hAnsi="Times New Roman"/>
                <w:szCs w:val="24"/>
              </w:rPr>
              <w:t>DDI</w:t>
            </w:r>
            <w:r w:rsidR="006C1746"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1CA53274" w14:textId="77777777" w:rsidR="00993BD3" w:rsidRDefault="00A645C7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Attività </w:t>
            </w:r>
            <w:r w:rsidR="00741E5B" w:rsidRPr="00B6463E">
              <w:rPr>
                <w:rFonts w:ascii="Times New Roman" w:hAnsi="Times New Roman"/>
                <w:szCs w:val="24"/>
              </w:rPr>
              <w:t>di avanguardia didattica: classe capovolta, compit</w:t>
            </w:r>
            <w:r w:rsidR="00993BD3">
              <w:rPr>
                <w:rFonts w:ascii="Times New Roman" w:hAnsi="Times New Roman"/>
                <w:szCs w:val="24"/>
              </w:rPr>
              <w:t>i</w:t>
            </w:r>
            <w:r w:rsidR="00741E5B"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="00741E5B" w:rsidRPr="00993BD3">
              <w:rPr>
                <w:rFonts w:ascii="Times New Roman" w:hAnsi="Times New Roman"/>
                <w:szCs w:val="24"/>
              </w:rPr>
              <w:t>debate</w:t>
            </w:r>
            <w:r w:rsidR="00741E5B"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="00741E5B" w:rsidRPr="00B6463E">
              <w:rPr>
                <w:rFonts w:ascii="Times New Roman" w:hAnsi="Times New Roman"/>
                <w:i/>
                <w:iCs/>
                <w:szCs w:val="24"/>
              </w:rPr>
              <w:t>peer to peer</w:t>
            </w:r>
            <w:r w:rsidR="00555EE4" w:rsidRPr="00B6463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088D4EFB" w14:textId="77777777" w:rsidR="00F05C4D" w:rsidRPr="00B6463E" w:rsidRDefault="00F05C4D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301BA78F" w14:textId="77777777" w:rsidR="009D46FF" w:rsidRPr="00B6463E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2FF7F184" w14:textId="77777777" w:rsidR="000C39E6" w:rsidRPr="00B6463E" w:rsidRDefault="000C39E6" w:rsidP="000C39E6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55F92341" w14:textId="77777777" w:rsidR="000C39E6" w:rsidRPr="00B6463E" w:rsidRDefault="000C39E6" w:rsidP="000C39E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1CA4755" w14:textId="77777777" w:rsidR="00993BD3" w:rsidRDefault="00993BD3" w:rsidP="00555EE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581F7619" w14:textId="77777777" w:rsidR="000C39E6" w:rsidRPr="00B6463E" w:rsidRDefault="00993BD3" w:rsidP="000C39E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0C39E6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4A027E57" w14:textId="77777777" w:rsidR="000C39E6" w:rsidRPr="00B6463E" w:rsidRDefault="00993BD3" w:rsidP="000C39E6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0C39E6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5CB5A09A" w14:textId="77777777" w:rsidR="000C39E6" w:rsidRPr="00B6463E" w:rsidRDefault="000C39E6" w:rsidP="000C39E6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EDF1B59" w14:textId="77777777" w:rsidR="000C39E6" w:rsidRPr="00B6463E" w:rsidRDefault="000C39E6" w:rsidP="00741E5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Esercizi e Verifiche interattive</w:t>
            </w:r>
            <w:r w:rsidR="00D95B92"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e/o Flashcard</w:t>
            </w:r>
          </w:p>
        </w:tc>
      </w:tr>
      <w:tr w:rsidR="00F96865" w:rsidRPr="00B6463E" w14:paraId="5852B495" w14:textId="77777777" w:rsidTr="00B53EC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E3A2E7" w14:textId="77777777" w:rsidR="00F96865" w:rsidRPr="00993BD3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70ED3D39" w14:textId="77777777" w:rsidR="008A3104" w:rsidRPr="00993BD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24"/>
                <w:szCs w:val="24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Tutte le materie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La padronanza lessicale come strumento di accesso a</w:t>
            </w:r>
            <w:r w:rsidR="00955D85"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i testi di tutte le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discipline, con particolare attenzione al linguaggio della scienza e della tecnica </w:t>
            </w:r>
          </w:p>
        </w:tc>
      </w:tr>
      <w:tr w:rsidR="00F96865" w:rsidRPr="00B6463E" w14:paraId="7F12991F" w14:textId="77777777" w:rsidTr="00B53EC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6A226" w14:textId="77777777" w:rsidR="00F96865" w:rsidRPr="00993BD3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65E78CD4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  <w:highlight w:val="yellow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Ampliare il patrimonio lessicale con parole appartenenti </w:t>
            </w:r>
            <w:r w:rsidR="001C5FF3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campi semantici della cittadinanza e dello sviluppo sostenibile, attraverso un lavoro su etimologie e significati.</w:t>
            </w:r>
          </w:p>
        </w:tc>
      </w:tr>
      <w:tr w:rsidR="00741E5B" w:rsidRPr="00B6463E" w14:paraId="7C7A0B88" w14:textId="77777777" w:rsidTr="00B53ECF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940FD" w14:textId="77777777" w:rsidR="00741E5B" w:rsidRPr="00B6463E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6463E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78ECDCD" w14:textId="77777777" w:rsidR="001C5FF3" w:rsidRPr="00993BD3" w:rsidRDefault="00555EE4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Competenza alfabetica funzionale </w:t>
            </w:r>
            <w:r w:rsidR="00955D85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digitale</w:t>
            </w:r>
            <w:r w:rsidR="00955D85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 e capacità di imparare a imparare • Competenza in materia di cittadinanza</w:t>
            </w:r>
          </w:p>
        </w:tc>
      </w:tr>
    </w:tbl>
    <w:p w14:paraId="71196D58" w14:textId="77777777" w:rsidR="00C73080" w:rsidRPr="00B6463E" w:rsidRDefault="00C73080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7784BC6E" w14:textId="77777777" w:rsidR="00555EE4" w:rsidRPr="00B6463E" w:rsidRDefault="00555EE4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A3DC4B8" w14:textId="77777777" w:rsidR="00B859D2" w:rsidRDefault="00B859D2" w:rsidP="00555EE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sz w:val="28"/>
          <w:szCs w:val="28"/>
        </w:rPr>
      </w:pPr>
    </w:p>
    <w:p w14:paraId="6EB08AF3" w14:textId="77777777" w:rsidR="00555EE4" w:rsidRPr="00E22621" w:rsidRDefault="00555EE4" w:rsidP="00555EE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color w:val="000000"/>
          <w:sz w:val="32"/>
          <w:szCs w:val="32"/>
        </w:rPr>
      </w:pPr>
      <w:r w:rsidRPr="00E22621">
        <w:rPr>
          <w:rFonts w:ascii="Times New Roman" w:eastAsia="OfficinaSerif-Bold" w:hAnsi="Times New Roman"/>
          <w:b/>
          <w:bCs/>
          <w:sz w:val="32"/>
          <w:szCs w:val="32"/>
        </w:rPr>
        <w:t>SUONI E LETTERE DELL’ITALIANO</w:t>
      </w:r>
      <w:r w:rsidRPr="00E22621">
        <w:rPr>
          <w:rFonts w:ascii="Times New Roman" w:eastAsia="OfficinaSerif-Bold" w:hAnsi="Times New Roman"/>
          <w:b/>
          <w:bCs/>
          <w:color w:val="000000"/>
          <w:sz w:val="32"/>
          <w:szCs w:val="32"/>
        </w:rPr>
        <w:tab/>
      </w:r>
    </w:p>
    <w:p w14:paraId="05CF90C1" w14:textId="77777777" w:rsidR="00555EE4" w:rsidRPr="00B6463E" w:rsidRDefault="00555EE4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131FA1">
        <w:rPr>
          <w:rFonts w:ascii="Times New Roman" w:hAnsi="Times New Roman"/>
          <w:szCs w:val="24"/>
        </w:rPr>
        <w:t>TEMPO:</w:t>
      </w:r>
      <w:r w:rsidRPr="00131FA1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131FA1">
        <w:rPr>
          <w:rFonts w:ascii="Times New Roman" w:hAnsi="Times New Roman"/>
          <w:caps/>
          <w:spacing w:val="-2"/>
          <w:szCs w:val="24"/>
        </w:rPr>
        <w:t>6</w:t>
      </w:r>
      <w:r w:rsidRPr="00131FA1">
        <w:rPr>
          <w:rFonts w:ascii="Times New Roman" w:hAnsi="Times New Roman"/>
          <w:spacing w:val="-2"/>
          <w:szCs w:val="24"/>
        </w:rPr>
        <w:t xml:space="preserve"> ore (</w:t>
      </w:r>
      <w:r w:rsidR="00131FA1" w:rsidRPr="00131FA1">
        <w:rPr>
          <w:rFonts w:ascii="Times New Roman" w:hAnsi="Times New Roman"/>
          <w:spacing w:val="-2"/>
          <w:szCs w:val="24"/>
        </w:rPr>
        <w:t>novembre</w:t>
      </w:r>
      <w:r w:rsidR="00F259CE">
        <w:rPr>
          <w:rFonts w:ascii="Times New Roman" w:hAnsi="Times New Roman"/>
          <w:spacing w:val="-2"/>
          <w:szCs w:val="24"/>
        </w:rPr>
        <w:t>-dicembre</w:t>
      </w:r>
      <w:r w:rsidRPr="00131FA1">
        <w:rPr>
          <w:rFonts w:ascii="Times New Roman" w:hAnsi="Times New Roman"/>
          <w:spacing w:val="-2"/>
          <w:szCs w:val="24"/>
        </w:rPr>
        <w:t>)</w:t>
      </w:r>
    </w:p>
    <w:p w14:paraId="06F0F4FD" w14:textId="77777777" w:rsidR="00555EE4" w:rsidRPr="00B6463E" w:rsidRDefault="00555EE4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B859D2" w:rsidRPr="00B6463E" w14:paraId="43379DD5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33C37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6259ED8F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B7026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2D87D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46C17910" w14:textId="77777777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12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E2944" w14:textId="77777777" w:rsidR="00B859D2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5C91CFFF" w14:textId="77777777" w:rsidR="00B859D2" w:rsidRPr="00383270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60E54F9D" w14:textId="77777777" w:rsidR="00B859D2" w:rsidRPr="00383270" w:rsidRDefault="00B859D2" w:rsidP="00125167">
            <w:pPr>
              <w:autoSpaceDE w:val="0"/>
              <w:ind w:left="271" w:right="282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13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582C1C0A" w14:textId="77777777" w:rsidR="00B859D2" w:rsidRPr="00383270" w:rsidRDefault="00B859D2" w:rsidP="00125167">
            <w:pPr>
              <w:suppressAutoHyphens w:val="0"/>
              <w:ind w:left="271" w:right="282"/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• per ulteriori materiali digitali, scopri la piattaforma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color w:val="000000"/>
                <w:kern w:val="24"/>
                <w:sz w:val="22"/>
                <w:szCs w:val="18"/>
              </w:rPr>
              <w:t>Smart Cl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ass </w:t>
            </w: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14" w:tgtFrame="_blank" w:tooltip="https://www.pearson.it/smartclass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) </w:t>
            </w:r>
          </w:p>
          <w:p w14:paraId="2F3C9BF4" w14:textId="77777777" w:rsidR="00B859D2" w:rsidRPr="00383270" w:rsidRDefault="00B859D2" w:rsidP="00125167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15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16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555EE4" w:rsidRPr="00B6463E" w14:paraId="2FAA25B2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EC514" w14:textId="77777777" w:rsidR="00555EE4" w:rsidRPr="00B6463E" w:rsidRDefault="00555EE4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6CB5BCC" w14:textId="77777777" w:rsidR="00555EE4" w:rsidRPr="001C5FF3" w:rsidRDefault="00555EE4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D582F" w14:textId="77777777" w:rsidR="004F3AA7" w:rsidRPr="00B6463E" w:rsidRDefault="004F3AA7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Applicare la conoscenza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delle 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regole fonetiche e ortografiche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lingua italiana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per produrre frasi e testi corretti e coesi dal punto di visita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ortografico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interpuntivo</w:t>
            </w:r>
          </w:p>
          <w:p w14:paraId="537CC9F5" w14:textId="77777777" w:rsidR="001C5FF3" w:rsidRPr="00B6463E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Riflettere sull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funzioni della lingua dal punto di vista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fonetico,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ortografico e interpuntivo</w:t>
            </w:r>
          </w:p>
          <w:p w14:paraId="755C8F65" w14:textId="77777777" w:rsidR="00555EE4" w:rsidRPr="00B6463E" w:rsidRDefault="00555EE4" w:rsidP="009A7A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  <w:p w14:paraId="7AF61C42" w14:textId="77777777" w:rsidR="00555EE4" w:rsidRPr="00B6463E" w:rsidRDefault="00555EE4" w:rsidP="009A7AFA">
            <w:pPr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718DF" w14:textId="77777777" w:rsidR="001C5FF3" w:rsidRDefault="004F3AA7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’alfabeto</w:t>
            </w:r>
            <w:r w:rsidR="001C5FF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italiano</w:t>
            </w:r>
          </w:p>
          <w:p w14:paraId="7B71F774" w14:textId="77777777" w:rsidR="001C5FF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L’uso delle minuscole e delle maiuscole</w:t>
            </w:r>
          </w:p>
          <w:p w14:paraId="5E2F122D" w14:textId="77777777" w:rsidR="001C5FF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principali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regole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ortografiche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dell’italiano</w:t>
            </w:r>
          </w:p>
          <w:p w14:paraId="4ED93E0F" w14:textId="77777777" w:rsidR="001C5FF3" w:rsidRDefault="001C5FF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 s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illabe </w:t>
            </w:r>
          </w:p>
          <w:p w14:paraId="7F2EACFF" w14:textId="77777777" w:rsidR="001C5FF3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A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ccento, elisione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troncamento, </w:t>
            </w:r>
          </w:p>
          <w:p w14:paraId="3CAFB3E3" w14:textId="77777777" w:rsidR="00555EE4" w:rsidRPr="00B6463E" w:rsidRDefault="001C5FF3" w:rsidP="001C5FF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I segni di </w:t>
            </w:r>
            <w:r w:rsidR="004F3AA7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punteggiatura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il loro uso corretto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20B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5C165D05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60FB7E87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2B31E898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34B4EA1C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1B85F450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7CFA671E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2D52E3BC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5FF76442" w14:textId="7855AE9E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Pr="00B6463E">
              <w:rPr>
                <w:rFonts w:ascii="Times New Roman" w:hAnsi="Times New Roman"/>
                <w:szCs w:val="24"/>
              </w:rPr>
              <w:t>verifiche in presenza</w:t>
            </w:r>
            <w:r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hAnsi="Times New Roman"/>
                <w:szCs w:val="24"/>
              </w:rPr>
              <w:t>d e</w:t>
            </w:r>
            <w:r w:rsidRPr="00B6463E">
              <w:rPr>
                <w:rFonts w:ascii="Times New Roman" w:hAnsi="Times New Roman"/>
                <w:szCs w:val="24"/>
              </w:rPr>
              <w:t xml:space="preserve">ventuali test predisposti per la </w:t>
            </w:r>
            <w:r w:rsidR="00794870">
              <w:rPr>
                <w:rFonts w:ascii="Times New Roman" w:hAnsi="Times New Roman"/>
                <w:szCs w:val="24"/>
              </w:rPr>
              <w:t>DDI</w:t>
            </w:r>
            <w:r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30CE2453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Pr="00993BD3">
              <w:rPr>
                <w:rFonts w:ascii="Times New Roman" w:hAnsi="Times New Roman"/>
                <w:szCs w:val="24"/>
              </w:rPr>
              <w:t>debate</w:t>
            </w:r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6F5450A7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10A701F8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72033EC3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18BBD79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68F07D88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6D0CBB8C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1C83D9CE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094775B4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157B20E8" w14:textId="77777777" w:rsidR="00555EE4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Esercizi e Verifiche interattive e/o Flashcard</w:t>
            </w:r>
          </w:p>
        </w:tc>
      </w:tr>
      <w:tr w:rsidR="00555EE4" w:rsidRPr="00B6463E" w14:paraId="3967881B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4E718" w14:textId="77777777" w:rsidR="00555EE4" w:rsidRPr="00B6463E" w:rsidRDefault="00555EE4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6463E">
              <w:rPr>
                <w:rFonts w:ascii="Times New Roman" w:hAnsi="Times New Roman"/>
                <w:b/>
                <w:bCs/>
                <w:szCs w:val="24"/>
              </w:rPr>
              <w:lastRenderedPageBreak/>
              <w:t>COMPETENZE CHIAVE DI CITTADINANZA</w:t>
            </w:r>
          </w:p>
          <w:p w14:paraId="78D25DDB" w14:textId="77777777" w:rsidR="00555EE4" w:rsidRPr="00B6463E" w:rsidRDefault="00555EE4" w:rsidP="00555EE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Competenza alfabetica funzionale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</w:t>
            </w:r>
            <w:r w:rsidR="008D028D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Competenza digitale</w:t>
            </w:r>
            <w:r w:rsidR="008D028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•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Competenza personale, sociale e capacità di imparare a imparare • Competenza in materia di cittadinanza</w:t>
            </w:r>
          </w:p>
        </w:tc>
      </w:tr>
    </w:tbl>
    <w:p w14:paraId="53DD3CDD" w14:textId="77777777" w:rsidR="00555EE4" w:rsidRPr="00B6463E" w:rsidRDefault="00555EE4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974C7F1" w14:textId="77777777" w:rsidR="004F3AA7" w:rsidRPr="00B6463E" w:rsidRDefault="004F3AA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40276AB4" w14:textId="77777777" w:rsidR="004F3AA7" w:rsidRDefault="004F3AA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4335426C" w14:textId="77777777" w:rsidR="00B369F7" w:rsidRDefault="00B369F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D420A90" w14:textId="77777777" w:rsidR="00B369F7" w:rsidRDefault="00B369F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199C34A5" w14:textId="77777777" w:rsidR="00B369F7" w:rsidRDefault="00B369F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189C5B03" w14:textId="77777777" w:rsidR="00B369F7" w:rsidRPr="00B6463E" w:rsidRDefault="00B369F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415C36FD" w14:textId="77777777" w:rsidR="004F3AA7" w:rsidRPr="00B6463E" w:rsidRDefault="004F3AA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09B66AE5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362F84A5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58008349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26B95D17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3034FF77" w14:textId="77777777" w:rsidR="004F3AA7" w:rsidRPr="00C93F24" w:rsidRDefault="004F3AA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32"/>
          <w:szCs w:val="32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t xml:space="preserve">LA MORFOLOGIA </w:t>
      </w:r>
    </w:p>
    <w:p w14:paraId="3EB226D7" w14:textId="77777777" w:rsidR="004F3AA7" w:rsidRPr="00B6463E" w:rsidRDefault="004F3AA7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 xml:space="preserve">16 </w:t>
      </w:r>
      <w:r w:rsidR="00B2694D" w:rsidRPr="00F259CE">
        <w:rPr>
          <w:rFonts w:ascii="Times New Roman" w:hAnsi="Times New Roman"/>
          <w:spacing w:val="-2"/>
          <w:szCs w:val="24"/>
        </w:rPr>
        <w:t>ore (</w:t>
      </w:r>
      <w:r w:rsidR="00F259CE" w:rsidRPr="00F259CE">
        <w:rPr>
          <w:rFonts w:ascii="Times New Roman" w:hAnsi="Times New Roman"/>
          <w:spacing w:val="-2"/>
          <w:szCs w:val="24"/>
        </w:rPr>
        <w:t>dicembre</w:t>
      </w:r>
      <w:r w:rsidR="00B2694D" w:rsidRPr="00F259CE">
        <w:rPr>
          <w:rFonts w:ascii="Times New Roman" w:hAnsi="Times New Roman"/>
          <w:spacing w:val="-2"/>
          <w:szCs w:val="24"/>
        </w:rPr>
        <w:t>-</w:t>
      </w:r>
      <w:r w:rsidR="00131FA1" w:rsidRPr="00F259CE">
        <w:rPr>
          <w:rFonts w:ascii="Times New Roman" w:hAnsi="Times New Roman"/>
          <w:spacing w:val="-2"/>
          <w:szCs w:val="24"/>
        </w:rPr>
        <w:t>febbraio</w:t>
      </w:r>
      <w:r w:rsidR="00B2694D" w:rsidRPr="00F259CE">
        <w:rPr>
          <w:rFonts w:ascii="Times New Roman" w:hAnsi="Times New Roman"/>
          <w:spacing w:val="-2"/>
          <w:szCs w:val="24"/>
        </w:rPr>
        <w:t>)</w:t>
      </w:r>
    </w:p>
    <w:p w14:paraId="5388DAD9" w14:textId="77777777" w:rsidR="004F3AA7" w:rsidRPr="00B6463E" w:rsidRDefault="004F3AA7" w:rsidP="004F3AA7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B859D2" w:rsidRPr="00B6463E" w14:paraId="1F612DE9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0A161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7E7BEB50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F5D89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7E96F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24DB3A7C" w14:textId="77777777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17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F5C40" w14:textId="77777777" w:rsidR="00B859D2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2A62B561" w14:textId="77777777" w:rsidR="00B859D2" w:rsidRPr="00383270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27D51192" w14:textId="77777777" w:rsidR="00B859D2" w:rsidRPr="00383270" w:rsidRDefault="00B859D2" w:rsidP="00125167">
            <w:pPr>
              <w:autoSpaceDE w:val="0"/>
              <w:ind w:left="271" w:right="282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18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340FE4E2" w14:textId="77777777" w:rsidR="00B859D2" w:rsidRPr="00383270" w:rsidRDefault="00B859D2" w:rsidP="00125167">
            <w:pPr>
              <w:suppressAutoHyphens w:val="0"/>
              <w:ind w:left="271" w:right="282"/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• per ulteriori materiali digitali, scopri la piattaforma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color w:val="000000"/>
                <w:kern w:val="24"/>
                <w:sz w:val="22"/>
                <w:szCs w:val="18"/>
              </w:rPr>
              <w:t>Smart Cl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ass </w:t>
            </w: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19" w:tgtFrame="_blank" w:tooltip="https://www.pearson.it/smartclass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) </w:t>
            </w:r>
          </w:p>
          <w:p w14:paraId="60CC7995" w14:textId="77777777" w:rsidR="00B859D2" w:rsidRPr="00383270" w:rsidRDefault="00B859D2" w:rsidP="00125167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20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21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4F3AA7" w:rsidRPr="00B6463E" w14:paraId="4076C8B0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B02E2" w14:textId="77777777" w:rsidR="004F3AA7" w:rsidRPr="00B6463E" w:rsidRDefault="004F3AA7" w:rsidP="00D5113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argomentativi indispensabili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per gestire l’interazione comunicativa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verbale in vari contesti</w:t>
            </w:r>
          </w:p>
          <w:p w14:paraId="031A7DA2" w14:textId="77777777" w:rsidR="004F3AA7" w:rsidRPr="00B6463E" w:rsidRDefault="004F3AA7" w:rsidP="00D5113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D5113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2A526820" w14:textId="77777777" w:rsidR="004F3AA7" w:rsidRPr="00B6463E" w:rsidRDefault="004F3AA7" w:rsidP="004F3AA7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156EA" w14:textId="77777777" w:rsidR="006D5F99" w:rsidRPr="00B6463E" w:rsidRDefault="004F3AA7" w:rsidP="002F4E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Usare correttamente le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diverse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parti</w:t>
            </w:r>
            <w:r w:rsidR="006D5F99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 discorso in testi orali</w:t>
            </w:r>
            <w:r w:rsidR="006D5F99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scritti</w:t>
            </w:r>
          </w:p>
          <w:p w14:paraId="35201DD5" w14:textId="77777777" w:rsidR="002F4E8C" w:rsidRPr="00B6463E" w:rsidRDefault="002F4E8C" w:rsidP="002F4E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Saper analizzare le parti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 discorso</w:t>
            </w:r>
          </w:p>
          <w:p w14:paraId="2C255184" w14:textId="77777777" w:rsidR="004F3AA7" w:rsidRPr="00B6463E" w:rsidRDefault="004F3AA7" w:rsidP="009A7AFA">
            <w:pPr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50654" w14:textId="77777777" w:rsidR="004F3AA7" w:rsidRPr="00B6463E" w:rsidRDefault="004F3AA7" w:rsidP="002F4E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 strutture morfologiche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lingua italiana: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il verbo, l’articolo,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955D85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il nome,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l’aggettivo, il pronome, le parti</w:t>
            </w:r>
            <w:r w:rsidR="002F4E8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invariabili</w:t>
            </w:r>
          </w:p>
          <w:p w14:paraId="71C08207" w14:textId="77777777" w:rsidR="004F3AA7" w:rsidRPr="00B6463E" w:rsidRDefault="004F3AA7" w:rsidP="004F3AA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metodo dell’analisi grammaticale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94B9F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3E6B6A6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74F9FEBB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35AE3E0D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788F44C6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2B4E47C8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75249434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175672D9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6A80AE4B" w14:textId="7631301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Pr="00B6463E">
              <w:rPr>
                <w:rFonts w:ascii="Times New Roman" w:hAnsi="Times New Roman"/>
                <w:szCs w:val="24"/>
              </w:rPr>
              <w:t>verifiche in presenza</w:t>
            </w:r>
            <w:r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hAnsi="Times New Roman"/>
                <w:szCs w:val="24"/>
              </w:rPr>
              <w:t>d e</w:t>
            </w:r>
            <w:r w:rsidRPr="00B6463E">
              <w:rPr>
                <w:rFonts w:ascii="Times New Roman" w:hAnsi="Times New Roman"/>
                <w:szCs w:val="24"/>
              </w:rPr>
              <w:t xml:space="preserve">ventuali test predisposti per la </w:t>
            </w:r>
            <w:r w:rsidR="00794870">
              <w:rPr>
                <w:rFonts w:ascii="Times New Roman" w:hAnsi="Times New Roman"/>
                <w:szCs w:val="24"/>
              </w:rPr>
              <w:t>DDI</w:t>
            </w:r>
            <w:r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65AB6DAD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Pr="00993BD3">
              <w:rPr>
                <w:rFonts w:ascii="Times New Roman" w:hAnsi="Times New Roman"/>
                <w:szCs w:val="24"/>
              </w:rPr>
              <w:t>debate</w:t>
            </w:r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7C9B7E67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744D3F95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528D353B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E400D40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A490A8B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6F265C79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2DB66FF7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4AF220AF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5DCBE21" w14:textId="77777777" w:rsidR="004F3AA7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Esercizi e Verifiche interattive e/o Flashcard</w:t>
            </w:r>
          </w:p>
        </w:tc>
      </w:tr>
      <w:tr w:rsidR="00955D85" w:rsidRPr="00993BD3" w14:paraId="3BCABC01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DD378" w14:textId="77777777" w:rsidR="00955D85" w:rsidRPr="00993BD3" w:rsidRDefault="00955D85" w:rsidP="00955D85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4FA659AA" w14:textId="77777777" w:rsidR="00955D85" w:rsidRPr="00993BD3" w:rsidRDefault="00955D85" w:rsidP="00955D85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Tutte le materie</w:t>
            </w:r>
            <w:r w:rsidRPr="00993BD3"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993BD3">
              <w:rPr>
                <w:rFonts w:ascii="Times New Roman" w:eastAsia="Arial Unicode MS" w:hAnsi="Times New Roman"/>
                <w:sz w:val="24"/>
                <w:szCs w:val="24"/>
              </w:rPr>
              <w:t>La padronanza lessicale come strumento di accesso alle altre discipline, con particolare attenzione al linguaggio della scienza e della tecnica</w:t>
            </w:r>
          </w:p>
        </w:tc>
      </w:tr>
      <w:tr w:rsidR="00955D85" w:rsidRPr="00B6463E" w14:paraId="4D2A331B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B45C2" w14:textId="77777777" w:rsidR="00955D85" w:rsidRPr="00993BD3" w:rsidRDefault="00955D85" w:rsidP="00955D85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3ED003AF" w14:textId="77777777" w:rsidR="00955D85" w:rsidRPr="00993BD3" w:rsidRDefault="00955D85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Ampliare il patrimonio lessicale con parole appartenenti ai campi semantici della cittadinanza e dello sviluppo sostenibile, attraverso un lavoro sulle parole piene.</w:t>
            </w:r>
          </w:p>
        </w:tc>
      </w:tr>
      <w:tr w:rsidR="004F3AA7" w:rsidRPr="00B6463E" w14:paraId="35153731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7672D" w14:textId="77777777" w:rsidR="004F3AA7" w:rsidRPr="00B6463E" w:rsidRDefault="004F3AA7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6463E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C3E176B" w14:textId="77777777" w:rsidR="004F3AA7" w:rsidRPr="00B6463E" w:rsidRDefault="004F3AA7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Competenza digitale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09F32C0B" w14:textId="77777777" w:rsidR="004F3AA7" w:rsidRPr="00B6463E" w:rsidRDefault="004F3AA7" w:rsidP="004F3AA7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50ED6249" w14:textId="77777777" w:rsidR="004F3AA7" w:rsidRPr="00B6463E" w:rsidRDefault="004F3AA7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DE05E84" w14:textId="77777777" w:rsidR="00DB5C29" w:rsidRDefault="00DB5C29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396B92E" w14:textId="77777777" w:rsidR="00955D85" w:rsidRPr="00B6463E" w:rsidRDefault="00955D85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284B01A3" w14:textId="77777777" w:rsidR="00993BD3" w:rsidRPr="00B6463E" w:rsidRDefault="00993BD3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08AA194" w14:textId="77777777" w:rsidR="00DB5C29" w:rsidRPr="00C93F24" w:rsidRDefault="00DB5C29" w:rsidP="00DB5C29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32"/>
          <w:szCs w:val="32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t xml:space="preserve">LA SINTASSI DELLA FRASE SEMPLICE  </w:t>
      </w:r>
    </w:p>
    <w:p w14:paraId="732C0B79" w14:textId="77777777" w:rsidR="00DB5C29" w:rsidRPr="00B6463E" w:rsidRDefault="00DB5C29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>12</w:t>
      </w:r>
      <w:r w:rsidRPr="00F259CE">
        <w:rPr>
          <w:rFonts w:ascii="Times New Roman" w:hAnsi="Times New Roman"/>
          <w:spacing w:val="-2"/>
          <w:szCs w:val="24"/>
        </w:rPr>
        <w:t xml:space="preserve"> ore (</w:t>
      </w:r>
      <w:r w:rsidR="00131FA1" w:rsidRPr="00F259CE">
        <w:rPr>
          <w:rFonts w:ascii="Times New Roman" w:hAnsi="Times New Roman"/>
          <w:spacing w:val="-2"/>
          <w:szCs w:val="24"/>
        </w:rPr>
        <w:t>febbraio</w:t>
      </w:r>
      <w:r w:rsidR="00131FA1">
        <w:rPr>
          <w:rFonts w:ascii="Times New Roman" w:hAnsi="Times New Roman"/>
          <w:spacing w:val="-2"/>
          <w:szCs w:val="24"/>
        </w:rPr>
        <w:t>-aprile</w:t>
      </w:r>
      <w:r w:rsidRPr="00B6463E">
        <w:rPr>
          <w:rFonts w:ascii="Times New Roman" w:hAnsi="Times New Roman"/>
          <w:spacing w:val="-2"/>
          <w:szCs w:val="24"/>
        </w:rPr>
        <w:t>)</w:t>
      </w:r>
    </w:p>
    <w:p w14:paraId="7BC1092E" w14:textId="77777777" w:rsidR="00DB5C29" w:rsidRPr="00B6463E" w:rsidRDefault="00DB5C29" w:rsidP="00DB5C29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B859D2" w:rsidRPr="00B6463E" w14:paraId="4063993C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A1D07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48885E00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8AF247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31FBD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40794979" w14:textId="77777777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22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047E1A" w14:textId="77777777" w:rsidR="00B859D2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2F666870" w14:textId="77777777" w:rsidR="00B859D2" w:rsidRPr="00383270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06C164FC" w14:textId="77777777" w:rsidR="00B859D2" w:rsidRPr="00383270" w:rsidRDefault="00B859D2" w:rsidP="00125167">
            <w:pPr>
              <w:autoSpaceDE w:val="0"/>
              <w:ind w:left="271" w:right="282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23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444BD849" w14:textId="77777777" w:rsidR="00B859D2" w:rsidRPr="00383270" w:rsidRDefault="00B859D2" w:rsidP="00125167">
            <w:pPr>
              <w:suppressAutoHyphens w:val="0"/>
              <w:ind w:left="271" w:right="282"/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• per ulteriori materiali digitali, scopri la piattaforma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color w:val="000000"/>
                <w:kern w:val="24"/>
                <w:sz w:val="22"/>
                <w:szCs w:val="18"/>
              </w:rPr>
              <w:t>Smart Cl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ass </w:t>
            </w: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24" w:tgtFrame="_blank" w:tooltip="https://www.pearson.it/smartclass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) </w:t>
            </w:r>
          </w:p>
          <w:p w14:paraId="2CB53FF6" w14:textId="77777777" w:rsidR="00B859D2" w:rsidRPr="00383270" w:rsidRDefault="00B859D2" w:rsidP="00125167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25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26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DB5C29" w:rsidRPr="00B6463E" w14:paraId="1A204DCD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A569B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argomentativi indispensabili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per gestire l’interazione comunicativa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verbale in vari contesti</w:t>
            </w:r>
          </w:p>
          <w:p w14:paraId="69D960E8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53679400" w14:textId="77777777" w:rsidR="00DB5C29" w:rsidRPr="00B6463E" w:rsidRDefault="00DB5C29" w:rsidP="009A7AFA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5972C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Riconoscere la funzione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logica degli elementi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frase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le loro relazioni</w:t>
            </w:r>
          </w:p>
          <w:p w14:paraId="36A53E4A" w14:textId="77777777" w:rsidR="00DB5C29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Usare correttamente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le frasi semplici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in messaggi orali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scritti</w:t>
            </w:r>
          </w:p>
          <w:p w14:paraId="7C536569" w14:textId="77777777" w:rsidR="00955D85" w:rsidRDefault="00955D85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Riflettere sulla lingua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dal punto di vista sintattico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266666C1" w14:textId="77777777" w:rsidR="00955D85" w:rsidRPr="00B6463E" w:rsidRDefault="00955D85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0CC76" w14:textId="77777777" w:rsidR="00955D85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Gli elementi del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la frase semplice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la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loro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 logica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(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predicato, soggetto, attributo,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apposizione, 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complementi)</w:t>
            </w:r>
          </w:p>
          <w:p w14:paraId="05309640" w14:textId="77777777" w:rsidR="00EE0A4D" w:rsidRPr="00EE0A4D" w:rsidRDefault="00955D85" w:rsidP="00EE0A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</w:t>
            </w:r>
            <w:r w:rsidR="00DB5C29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principali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DB5C29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complementi diretti e indiretti</w:t>
            </w:r>
            <w:r w:rsid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(</w:t>
            </w:r>
            <w:r w:rsidR="00EE0A4D"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complemento oggetto, complementi predicativi</w:t>
            </w:r>
          </w:p>
          <w:p w14:paraId="3400BE63" w14:textId="77777777" w:rsidR="00EE0A4D" w:rsidRPr="00EE0A4D" w:rsidRDefault="00EE0A4D" w:rsidP="00EE0A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 soggetto e dell’oggetto, complementi d’agente, di specificazione, partitivo, di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paragone, di termine, di luogo, di tempo, di causa, di fine, di mezzo, di modo, di</w:t>
            </w:r>
          </w:p>
          <w:p w14:paraId="1B94AB17" w14:textId="77777777" w:rsidR="00DB5C29" w:rsidRPr="00B6463E" w:rsidRDefault="00EE0A4D" w:rsidP="00EE0A4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EE0A4D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compagnia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)</w:t>
            </w:r>
          </w:p>
          <w:p w14:paraId="31746401" w14:textId="77777777" w:rsidR="00DB5C29" w:rsidRPr="00B6463E" w:rsidRDefault="00DB5C29" w:rsidP="00955D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metodo dell’analisi logica</w:t>
            </w:r>
            <w:r w:rsidR="00955D8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frase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D3B40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3746EBA1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36CA501D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0A702D19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0C7ED347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787C114C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4AB08DE4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72403246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23D5AE74" w14:textId="49F76915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Pr="00B6463E">
              <w:rPr>
                <w:rFonts w:ascii="Times New Roman" w:hAnsi="Times New Roman"/>
                <w:szCs w:val="24"/>
              </w:rPr>
              <w:t>verifiche in presenza</w:t>
            </w:r>
            <w:r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hAnsi="Times New Roman"/>
                <w:szCs w:val="24"/>
              </w:rPr>
              <w:t>d e</w:t>
            </w:r>
            <w:r w:rsidRPr="00B6463E">
              <w:rPr>
                <w:rFonts w:ascii="Times New Roman" w:hAnsi="Times New Roman"/>
                <w:szCs w:val="24"/>
              </w:rPr>
              <w:t xml:space="preserve">ventuali test predisposti per la </w:t>
            </w:r>
            <w:r w:rsidR="00794870">
              <w:rPr>
                <w:rFonts w:ascii="Times New Roman" w:hAnsi="Times New Roman"/>
                <w:szCs w:val="24"/>
              </w:rPr>
              <w:t>DDI</w:t>
            </w:r>
            <w:r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579257E7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Pr="00993BD3">
              <w:rPr>
                <w:rFonts w:ascii="Times New Roman" w:hAnsi="Times New Roman"/>
                <w:szCs w:val="24"/>
              </w:rPr>
              <w:t>debate</w:t>
            </w:r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244328DD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3F8367FF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2F3986F1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CFA9534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43ADAEF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20EDE40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6150EAC1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784AD9A2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6A8C0ECA" w14:textId="77777777" w:rsidR="00DB5C29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Esercizi e Verifiche interattive e/o Flashcard</w:t>
            </w:r>
          </w:p>
        </w:tc>
      </w:tr>
      <w:tr w:rsidR="00955D85" w:rsidRPr="00993BD3" w14:paraId="46249039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72F5" w14:textId="77777777" w:rsidR="00955D85" w:rsidRPr="00993BD3" w:rsidRDefault="00955D85" w:rsidP="00955D85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3D2817C4" w14:textId="77777777" w:rsidR="001B3794" w:rsidRPr="00993BD3" w:rsidRDefault="00955D85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Tutte le materie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La padronanza sintattica come strumento di accesso ai testi di tutte le discipline e come prerequisito per un’espressione corretta</w:t>
            </w:r>
            <w:r w:rsidR="001B3794"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.</w:t>
            </w:r>
          </w:p>
        </w:tc>
      </w:tr>
      <w:tr w:rsidR="00DB5C29" w:rsidRPr="00B6463E" w14:paraId="2969BD7A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DA244" w14:textId="77777777" w:rsidR="00DB5C29" w:rsidRPr="00993BD3" w:rsidRDefault="00DB5C29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1D06D017" w14:textId="77777777" w:rsidR="00DB5C29" w:rsidRPr="00B6463E" w:rsidRDefault="00DB5C29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955D85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• Competenza digitale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5896B0DC" w14:textId="77777777" w:rsidR="00DB5C29" w:rsidRPr="00B6463E" w:rsidRDefault="00DB5C29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280BC2F6" w14:textId="77777777" w:rsidR="003D6849" w:rsidRDefault="003D6849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6432571" w14:textId="77777777" w:rsidR="00955D85" w:rsidRDefault="00955D85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900443B" w14:textId="77777777" w:rsidR="003D6849" w:rsidRPr="00B6463E" w:rsidRDefault="003D6849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5A465FA7" w14:textId="77777777" w:rsidR="00B859D2" w:rsidRDefault="00B859D2" w:rsidP="00660476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58D069CD" w14:textId="77777777" w:rsidR="00B859D2" w:rsidRDefault="00B859D2" w:rsidP="00660476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4E77B909" w14:textId="77777777" w:rsidR="00B859D2" w:rsidRDefault="00B859D2" w:rsidP="00660476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620266C2" w14:textId="77777777" w:rsidR="00B859D2" w:rsidRDefault="00B859D2" w:rsidP="00660476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112D0E2D" w14:textId="77777777" w:rsidR="003D6849" w:rsidRPr="00C93F24" w:rsidRDefault="003D6849" w:rsidP="00660476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 w:val="32"/>
          <w:szCs w:val="32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lastRenderedPageBreak/>
        <w:t>LA COMUNICAZIONE E IL TESTO</w:t>
      </w:r>
    </w:p>
    <w:p w14:paraId="088584D4" w14:textId="77777777" w:rsidR="003D6849" w:rsidRPr="00B6463E" w:rsidRDefault="003D6849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>6</w:t>
      </w:r>
      <w:r w:rsidRPr="00F259CE">
        <w:rPr>
          <w:rFonts w:ascii="Times New Roman" w:hAnsi="Times New Roman"/>
          <w:spacing w:val="-2"/>
          <w:szCs w:val="24"/>
        </w:rPr>
        <w:t xml:space="preserve"> ore (</w:t>
      </w:r>
      <w:r w:rsidR="007A64F1" w:rsidRPr="00F259CE">
        <w:rPr>
          <w:rFonts w:ascii="Times New Roman" w:hAnsi="Times New Roman"/>
          <w:spacing w:val="-2"/>
          <w:szCs w:val="24"/>
        </w:rPr>
        <w:t>novembre-</w:t>
      </w:r>
      <w:r w:rsidRPr="00F259CE">
        <w:rPr>
          <w:rFonts w:ascii="Times New Roman" w:hAnsi="Times New Roman"/>
          <w:spacing w:val="-2"/>
          <w:szCs w:val="24"/>
        </w:rPr>
        <w:t>dicembre)</w:t>
      </w:r>
    </w:p>
    <w:p w14:paraId="05458080" w14:textId="77777777" w:rsidR="003D6849" w:rsidRPr="00B6463E" w:rsidRDefault="003D6849" w:rsidP="003D6849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B859D2" w:rsidRPr="00B6463E" w14:paraId="14E6BA52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F6CEA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25E2329D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C7032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57C63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7899B5D2" w14:textId="77777777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27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12988" w14:textId="77777777" w:rsidR="00B859D2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48032424" w14:textId="77777777" w:rsidR="00B859D2" w:rsidRPr="00383270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3B8E5BD6" w14:textId="77777777" w:rsidR="00B859D2" w:rsidRPr="00383270" w:rsidRDefault="00B859D2" w:rsidP="00125167">
            <w:pPr>
              <w:autoSpaceDE w:val="0"/>
              <w:ind w:left="271" w:right="282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28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5F65E3A7" w14:textId="77777777" w:rsidR="00B859D2" w:rsidRPr="00383270" w:rsidRDefault="00B859D2" w:rsidP="00125167">
            <w:pPr>
              <w:suppressAutoHyphens w:val="0"/>
              <w:ind w:left="271" w:right="282"/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• per ulteriori materiali digitali, scopri la piattaforma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color w:val="000000"/>
                <w:kern w:val="24"/>
                <w:sz w:val="22"/>
                <w:szCs w:val="18"/>
              </w:rPr>
              <w:t>Smart Cl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ass </w:t>
            </w: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29" w:tgtFrame="_blank" w:tooltip="https://www.pearson.it/smartclass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) </w:t>
            </w:r>
          </w:p>
          <w:p w14:paraId="62DB5F5F" w14:textId="77777777" w:rsidR="00B859D2" w:rsidRPr="00383270" w:rsidRDefault="00B859D2" w:rsidP="00125167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30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31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B859D2" w:rsidRPr="00B6463E" w14:paraId="26B63FCE" w14:textId="77777777" w:rsidTr="00B859D2">
        <w:trPr>
          <w:trHeight w:val="2526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6AA76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Padroneggiare gli strumenti espressivi 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a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rgomentativi indispensabili per gestire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3346666E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interpretare testi di vario tipo</w:t>
            </w:r>
          </w:p>
          <w:p w14:paraId="2ED463A7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24FFC168" w14:textId="77777777" w:rsidR="00B859D2" w:rsidRPr="00B6463E" w:rsidRDefault="00B859D2" w:rsidP="00B859D2">
            <w:pPr>
              <w:autoSpaceDE w:val="0"/>
              <w:ind w:left="284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B6E0E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2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ispettare i turni verbali,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l’ordine dei temi, l’efficacia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espressiva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n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ella produzione orale</w:t>
            </w:r>
          </w:p>
          <w:p w14:paraId="05A9B634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2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Riconoscere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prevalente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principali scopi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comunicativi ed espressivi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5ABF9553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82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Distinguere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registr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comunicativ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02D076F9" w14:textId="77777777" w:rsidR="00B859D2" w:rsidRPr="00B6463E" w:rsidRDefault="00B859D2" w:rsidP="00B859D2">
            <w:pPr>
              <w:autoSpaceDE w:val="0"/>
              <w:ind w:left="282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Ideare e strutturare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brevi testi che rispettino i requisiti di coerenza e coesione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0F33F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Gli elementi fondamentali della comunicazione</w:t>
            </w:r>
          </w:p>
          <w:p w14:paraId="123061A1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funzioni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della lingua</w:t>
            </w:r>
          </w:p>
          <w:p w14:paraId="651E0845" w14:textId="77777777" w:rsidR="00B859D2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caratteristiche fondamentali del testo, in particolare coerenza e coesione</w:t>
            </w:r>
          </w:p>
          <w:p w14:paraId="4C303467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ind w:left="259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principali connettivi logici</w:t>
            </w:r>
          </w:p>
          <w:p w14:paraId="70573E7D" w14:textId="77777777" w:rsidR="00B859D2" w:rsidRPr="00B6463E" w:rsidRDefault="00B859D2" w:rsidP="00B859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  <w:p w14:paraId="5E0530E7" w14:textId="77777777" w:rsidR="00B859D2" w:rsidRPr="00383270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1F28D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F32BC86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58774E73" w14:textId="77777777" w:rsidR="00B859D2" w:rsidRPr="00B6463E" w:rsidRDefault="00B859D2" w:rsidP="00B859D2">
            <w:pPr>
              <w:ind w:left="29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74096FA9" w14:textId="77777777" w:rsidR="00B859D2" w:rsidRPr="00B6463E" w:rsidRDefault="00B859D2" w:rsidP="00B859D2">
            <w:pPr>
              <w:ind w:left="290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290D9717" w14:textId="77777777" w:rsidR="00B859D2" w:rsidRPr="00B6463E" w:rsidRDefault="00B859D2" w:rsidP="00B859D2">
            <w:pPr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096A0807" w14:textId="77777777" w:rsidR="00B859D2" w:rsidRPr="00B6463E" w:rsidRDefault="00B859D2" w:rsidP="00B859D2">
            <w:pPr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43C2B0A3" w14:textId="77777777" w:rsidR="00B859D2" w:rsidRPr="00B6463E" w:rsidRDefault="00B859D2" w:rsidP="00B859D2">
            <w:pPr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Times New Roman" w:hAnsi="Times New Roman"/>
                <w:szCs w:val="24"/>
              </w:rPr>
            </w:pPr>
          </w:p>
          <w:p w14:paraId="1EFF2A9E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3E12BB3A" w14:textId="64ED65FA" w:rsidR="00B859D2" w:rsidRPr="00B6463E" w:rsidRDefault="00B859D2" w:rsidP="00B859D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Pr="00B6463E">
              <w:rPr>
                <w:rFonts w:ascii="Times New Roman" w:hAnsi="Times New Roman"/>
                <w:szCs w:val="24"/>
              </w:rPr>
              <w:t>verifiche in presenza</w:t>
            </w:r>
            <w:r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hAnsi="Times New Roman"/>
                <w:szCs w:val="24"/>
              </w:rPr>
              <w:t>d e</w:t>
            </w:r>
            <w:r w:rsidRPr="00B6463E">
              <w:rPr>
                <w:rFonts w:ascii="Times New Roman" w:hAnsi="Times New Roman"/>
                <w:szCs w:val="24"/>
              </w:rPr>
              <w:t xml:space="preserve">ventuali test predisposti per la </w:t>
            </w:r>
            <w:r w:rsidR="00794870">
              <w:rPr>
                <w:rFonts w:ascii="Times New Roman" w:hAnsi="Times New Roman"/>
                <w:szCs w:val="24"/>
              </w:rPr>
              <w:t>DDI</w:t>
            </w:r>
            <w:r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6FA57303" w14:textId="77777777" w:rsidR="00B859D2" w:rsidRDefault="00B859D2" w:rsidP="00B859D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Pr="00993BD3">
              <w:rPr>
                <w:rFonts w:ascii="Times New Roman" w:hAnsi="Times New Roman"/>
                <w:szCs w:val="24"/>
              </w:rPr>
              <w:t>debate</w:t>
            </w:r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393A3D37" w14:textId="77777777" w:rsidR="00B859D2" w:rsidRPr="00B6463E" w:rsidRDefault="00B859D2" w:rsidP="00B859D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Lavori di gruppo</w:t>
            </w:r>
          </w:p>
          <w:p w14:paraId="0A4B3C07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34A923E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5ED902C1" w14:textId="77777777" w:rsidR="00B859D2" w:rsidRDefault="00B859D2" w:rsidP="00B859D2">
            <w:pPr>
              <w:tabs>
                <w:tab w:val="left" w:pos="227"/>
              </w:tabs>
              <w:autoSpaceDE w:val="0"/>
              <w:ind w:left="29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464B82BA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59E2F787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733EEDB3" w14:textId="77777777" w:rsidR="00B859D2" w:rsidRPr="00B6463E" w:rsidRDefault="00B859D2" w:rsidP="00B859D2">
            <w:pPr>
              <w:pStyle w:val="Stiletabella2"/>
              <w:ind w:left="290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031EF4D" w14:textId="77777777" w:rsidR="00B859D2" w:rsidRPr="00383270" w:rsidRDefault="00B859D2" w:rsidP="00B859D2">
            <w:pPr>
              <w:autoSpaceDE w:val="0"/>
              <w:ind w:left="290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eastAsia="Arial Unicode MS" w:hAnsi="Times New Roman"/>
                <w:szCs w:val="24"/>
              </w:rPr>
              <w:t>Esercizi e Verifiche interattive e/o Flashcard</w:t>
            </w:r>
          </w:p>
        </w:tc>
      </w:tr>
      <w:tr w:rsidR="00993BD3" w:rsidRPr="00993BD3" w14:paraId="6BC465FE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A8BB7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678EC910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kern w:val="24"/>
                <w:szCs w:val="24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Tutte le materie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comprensione e analisi di testi di tutte le materie.</w:t>
            </w:r>
          </w:p>
        </w:tc>
      </w:tr>
      <w:tr w:rsidR="00993BD3" w:rsidRPr="00993BD3" w14:paraId="6BF454F6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9B2CA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059CD06B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Attività di comprensione, analisi e discussione di testi su argomenti afferenti all’ambito dell’educazione civica e allo sviluppo sostenibile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.</w:t>
            </w:r>
          </w:p>
        </w:tc>
      </w:tr>
      <w:tr w:rsidR="00993BD3" w:rsidRPr="00B6463E" w14:paraId="623E2887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C5522" w14:textId="77777777" w:rsidR="00993BD3" w:rsidRP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20AC541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 • Competenza digitale • Competenza personale, sociale e capacità di imparare a imparare • Competenza in materia di cittadinanza</w:t>
            </w:r>
          </w:p>
        </w:tc>
      </w:tr>
    </w:tbl>
    <w:p w14:paraId="05A59BB0" w14:textId="77777777" w:rsidR="003D6849" w:rsidRPr="00B6463E" w:rsidRDefault="003D6849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D525DD8" w14:textId="77777777" w:rsidR="009A7AFA" w:rsidRPr="00B6463E" w:rsidRDefault="009A7AFA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1BE6F612" w14:textId="77777777" w:rsidR="009A7AFA" w:rsidRDefault="009A7AFA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067AD8C6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1DADB4E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41BFBBB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094F7D9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5DF4FB2C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1A54C1CB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409B576C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22759970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148C10F1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5C72AA51" w14:textId="77777777" w:rsidR="00B859D2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35FCCB2E" w14:textId="77777777" w:rsidR="009A7AFA" w:rsidRPr="00C93F24" w:rsidRDefault="00992173" w:rsidP="009A7AFA">
      <w:pPr>
        <w:suppressAutoHyphens w:val="0"/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32"/>
          <w:szCs w:val="32"/>
          <w:lang w:eastAsia="zh-CN" w:bidi="ar-SA"/>
        </w:rPr>
      </w:pPr>
      <w:r w:rsidRPr="00C93F24">
        <w:rPr>
          <w:rFonts w:ascii="Times New Roman" w:hAnsi="Times New Roman"/>
          <w:b/>
          <w:bCs/>
          <w:sz w:val="32"/>
          <w:szCs w:val="32"/>
        </w:rPr>
        <w:t xml:space="preserve">ANALIZZARE E SCRIVERE TESTI: IL RIASSUNTO, </w:t>
      </w:r>
      <w:r w:rsidRPr="00C93F24">
        <w:rPr>
          <w:rFonts w:ascii="Times New Roman" w:hAnsi="Times New Roman"/>
          <w:b/>
          <w:bCs/>
          <w:kern w:val="0"/>
          <w:sz w:val="32"/>
          <w:szCs w:val="32"/>
          <w:lang w:eastAsia="zh-CN" w:bidi="ar-SA"/>
        </w:rPr>
        <w:t>I TESTI DESCRITTIVI, I TESTI REGOLATIVI</w:t>
      </w:r>
    </w:p>
    <w:p w14:paraId="57F3B1E1" w14:textId="16D7B66F" w:rsidR="009A7AFA" w:rsidRPr="00B6463E" w:rsidRDefault="009A7AFA" w:rsidP="00C93F24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F259CE">
        <w:rPr>
          <w:rFonts w:ascii="Times New Roman" w:hAnsi="Times New Roman"/>
          <w:szCs w:val="24"/>
        </w:rPr>
        <w:t>TEMPO:</w:t>
      </w:r>
      <w:r w:rsidRPr="00F259CE">
        <w:rPr>
          <w:rFonts w:ascii="Times New Roman" w:hAnsi="Times New Roman"/>
          <w:caps/>
          <w:spacing w:val="-2"/>
          <w:szCs w:val="24"/>
        </w:rPr>
        <w:t xml:space="preserve"> </w:t>
      </w:r>
      <w:r w:rsidR="00131FA1" w:rsidRPr="00F259CE">
        <w:rPr>
          <w:rFonts w:ascii="Times New Roman" w:hAnsi="Times New Roman"/>
          <w:caps/>
          <w:spacing w:val="-2"/>
          <w:szCs w:val="24"/>
        </w:rPr>
        <w:t>10</w:t>
      </w:r>
      <w:r w:rsidRPr="00F259CE">
        <w:rPr>
          <w:rFonts w:ascii="Times New Roman" w:hAnsi="Times New Roman"/>
          <w:spacing w:val="-2"/>
          <w:szCs w:val="24"/>
        </w:rPr>
        <w:t xml:space="preserve"> ore (</w:t>
      </w:r>
      <w:r w:rsidR="00F259CE">
        <w:rPr>
          <w:rFonts w:ascii="Times New Roman" w:hAnsi="Times New Roman"/>
          <w:spacing w:val="-2"/>
          <w:szCs w:val="24"/>
        </w:rPr>
        <w:t>gennaio</w:t>
      </w:r>
      <w:r w:rsidR="008420FE" w:rsidRPr="00F259CE">
        <w:rPr>
          <w:rFonts w:ascii="Times New Roman" w:hAnsi="Times New Roman"/>
          <w:spacing w:val="-2"/>
          <w:szCs w:val="24"/>
        </w:rPr>
        <w:t>-</w:t>
      </w:r>
      <w:r w:rsidR="00F259CE">
        <w:rPr>
          <w:rFonts w:ascii="Times New Roman" w:hAnsi="Times New Roman"/>
          <w:spacing w:val="-2"/>
          <w:szCs w:val="24"/>
        </w:rPr>
        <w:t>aprile</w:t>
      </w:r>
      <w:r w:rsidRPr="00F259CE">
        <w:rPr>
          <w:rFonts w:ascii="Times New Roman" w:hAnsi="Times New Roman"/>
          <w:spacing w:val="-2"/>
          <w:szCs w:val="24"/>
        </w:rPr>
        <w:t>)</w:t>
      </w:r>
    </w:p>
    <w:p w14:paraId="3AFBE82B" w14:textId="77777777" w:rsidR="009A7AFA" w:rsidRPr="00B6463E" w:rsidRDefault="009A7AFA" w:rsidP="009A7AFA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33"/>
        <w:gridCol w:w="3514"/>
        <w:gridCol w:w="4505"/>
      </w:tblGrid>
      <w:tr w:rsidR="00B859D2" w:rsidRPr="00B6463E" w14:paraId="671F3734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694E2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308A8515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04E85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1BCEE" w14:textId="77777777" w:rsidR="007B5594" w:rsidRPr="00383270" w:rsidRDefault="007B5594" w:rsidP="007B559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6DFD91EF" w14:textId="77777777" w:rsidR="00B859D2" w:rsidRPr="00383270" w:rsidRDefault="00B859D2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• per consultare la programmazione relativa al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(</w:t>
            </w:r>
            <w:hyperlink r:id="rId32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</w:t>
              </w:r>
              <w:r w:rsidRPr="00383270">
                <w:rPr>
                  <w:rFonts w:asciiTheme="majorBidi" w:hAnsiTheme="majorBidi" w:cstheme="majorBidi"/>
                  <w:bCs/>
                  <w:kern w:val="24"/>
                  <w:sz w:val="22"/>
                  <w:szCs w:val="22"/>
                </w:rPr>
                <w:t>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 e poi clicca su GUIDA DOCENTE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468BF" w14:textId="77777777" w:rsidR="00B859D2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76C34904" w14:textId="77777777" w:rsidR="00B859D2" w:rsidRPr="00383270" w:rsidRDefault="00B859D2" w:rsidP="00125167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3CD5124B" w14:textId="77777777" w:rsidR="00B859D2" w:rsidRPr="00383270" w:rsidRDefault="00B859D2" w:rsidP="00125167">
            <w:pPr>
              <w:autoSpaceDE w:val="0"/>
              <w:ind w:left="271" w:right="282"/>
              <w:textAlignment w:val="center"/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del tuo manuale Pearson eventualmente in adozione, dopo aver effettuato l’accesso 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383270">
              <w:rPr>
                <w:rFonts w:asciiTheme="majorBidi" w:hAnsiTheme="majorBidi" w:cstheme="majorBidi"/>
                <w:b/>
                <w:caps/>
                <w:kern w:val="24"/>
                <w:sz w:val="22"/>
                <w:szCs w:val="18"/>
              </w:rPr>
              <w:t xml:space="preserve"> 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(</w:t>
            </w:r>
            <w:hyperlink r:id="rId33" w:tgtFrame="_blank" w:tooltip="https://www.pearson.it/place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22"/>
                </w:rPr>
                <w:t>https://www.pearson.it/place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)</w:t>
            </w:r>
            <w:r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>,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22"/>
              </w:rPr>
              <w:t xml:space="preserve"> seleziona il titolo nella sezione PRODOTTI</w:t>
            </w:r>
          </w:p>
          <w:p w14:paraId="552B9A31" w14:textId="77777777" w:rsidR="00B859D2" w:rsidRPr="00383270" w:rsidRDefault="00B859D2" w:rsidP="00125167">
            <w:pPr>
              <w:suppressAutoHyphens w:val="0"/>
              <w:ind w:left="271" w:right="282"/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</w:pP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• per ulteriori materiali digitali, scopri la piattaforma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color w:val="000000"/>
                <w:kern w:val="24"/>
                <w:sz w:val="22"/>
                <w:szCs w:val="18"/>
              </w:rPr>
              <w:t>Smart Cl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ass </w:t>
            </w:r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34" w:tgtFrame="_blank" w:tooltip="https://www.pearson.it/smartclass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https://www.pearson.it/smartclass</w:t>
              </w:r>
            </w:hyperlink>
            <w:r w:rsidRPr="00383270">
              <w:rPr>
                <w:rFonts w:asciiTheme="majorBidi" w:hAnsiTheme="majorBidi" w:cstheme="majorBidi"/>
                <w:bCs/>
                <w:color w:val="000000"/>
                <w:kern w:val="24"/>
                <w:sz w:val="22"/>
                <w:szCs w:val="18"/>
              </w:rPr>
              <w:t xml:space="preserve">) </w:t>
            </w:r>
          </w:p>
          <w:p w14:paraId="04C72691" w14:textId="77777777" w:rsidR="00B859D2" w:rsidRPr="00383270" w:rsidRDefault="00B859D2" w:rsidP="00125167">
            <w:pPr>
              <w:suppressAutoHyphens w:val="0"/>
              <w:ind w:left="271"/>
              <w:rPr>
                <w:rFonts w:ascii="Segoe UI" w:hAnsi="Segoe UI" w:cs="Segoe UI"/>
                <w:kern w:val="0"/>
                <w:sz w:val="21"/>
                <w:szCs w:val="21"/>
                <w:lang w:eastAsia="zh-CN" w:bidi="ar-SA"/>
              </w:rPr>
            </w:pP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risorse sulla formazione e sull’aggiornamento didattico, puoi consultare il calendario dei prossimi webinar Pearson </w:t>
            </w:r>
            <w:r w:rsidRPr="00383270">
              <w:rPr>
                <w:rFonts w:asciiTheme="majorBidi" w:hAnsiTheme="majorBidi" w:cstheme="majorBidi"/>
                <w:b/>
                <w:color w:val="0070C0"/>
                <w:kern w:val="24"/>
                <w:sz w:val="22"/>
                <w:szCs w:val="18"/>
              </w:rPr>
              <w:t>(</w:t>
            </w:r>
            <w:hyperlink r:id="rId35" w:tgtFrame="_blank" w:tooltip="https://www.pearson.it/webinar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https://www.pearson.it/webinar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 e richiedere l’accesso alla </w:t>
            </w:r>
            <w:r w:rsidRPr="00383270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Pearson Education Library</w:t>
            </w:r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(</w:t>
            </w:r>
            <w:hyperlink r:id="rId36" w:tgtFrame="_blank" w:tooltip="https://www.pearson.it/pel" w:history="1">
              <w:r w:rsidRPr="00383270">
                <w:rPr>
                  <w:rFonts w:asciiTheme="majorBidi" w:hAnsiTheme="majorBidi" w:cstheme="majorBidi"/>
                  <w:b/>
                  <w:color w:val="0070C0"/>
                  <w:kern w:val="24"/>
                  <w:sz w:val="22"/>
                  <w:szCs w:val="18"/>
                </w:rPr>
                <w:t>https://www.pearson.it/pel</w:t>
              </w:r>
            </w:hyperlink>
            <w:r w:rsidRPr="00383270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9A7AFA" w:rsidRPr="00B6463E" w14:paraId="1E9A0E43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5BE60" w14:textId="77777777" w:rsidR="009A7AFA" w:rsidRPr="00B6463E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2B545B7" w14:textId="77777777" w:rsidR="009A7AFA" w:rsidRPr="00B6463E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interpretare testi di vario tipo</w:t>
            </w:r>
          </w:p>
          <w:p w14:paraId="4F4032FB" w14:textId="77777777" w:rsidR="009A7AFA" w:rsidRPr="00B6463E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6CF0952E" w14:textId="77777777" w:rsidR="009A7AFA" w:rsidRPr="00B6463E" w:rsidRDefault="009A7AFA" w:rsidP="009A7AFA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80948" w14:textId="77777777" w:rsidR="001B3794" w:rsidRPr="00B6463E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Riconoscere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prevalente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principali scopi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comunicativi ed espressivi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37A90DDC" w14:textId="77777777" w:rsid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Distinguere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registr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comunicativ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6B8590AE" w14:textId="77777777" w:rsidR="001B3794" w:rsidRPr="00B6463E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Individuare le informazioni chiave di un testo e selezionarle in funzione di diversi scopi comunicativi</w:t>
            </w:r>
          </w:p>
          <w:p w14:paraId="7E0C424B" w14:textId="77777777" w:rsidR="001B3794" w:rsidRDefault="001B3794" w:rsidP="00CC625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Rielaborare in forma chiara</w:t>
            </w:r>
            <w:r w:rsidR="00CC625F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informazioni</w:t>
            </w:r>
          </w:p>
          <w:p w14:paraId="3758246B" w14:textId="77777777" w:rsidR="009A7AFA" w:rsidRP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Ideare e strutturare testi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scritti coerenti e adeguati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alle diverse situazioni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comunicative utilizzando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correttamente il lessico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le regole grammaticali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9E95F" w14:textId="77777777" w:rsidR="001B3794" w:rsidRDefault="001B3794" w:rsidP="008420F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caratteristiche fondamentali del testo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1EFACCD0" w14:textId="77777777" w:rsid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Varietà lessicali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di registro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 rapporto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ad ambiti e contesti diversi </w:t>
            </w:r>
          </w:p>
          <w:p w14:paraId="168FFF3D" w14:textId="77777777" w:rsidR="001B3794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Caratteristiche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tecniche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scrittura del riassunto</w:t>
            </w:r>
          </w:p>
          <w:p w14:paraId="2D3F7910" w14:textId="77777777" w:rsidR="008420FE" w:rsidRPr="00B6463E" w:rsidRDefault="008420FE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Caratteristiche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tecniche 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 scrittura dei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</w:t>
            </w:r>
          </w:p>
          <w:p w14:paraId="77143399" w14:textId="77777777" w:rsidR="008420FE" w:rsidRPr="00B6463E" w:rsidRDefault="008420FE" w:rsidP="008420F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descrittivi e</w:t>
            </w:r>
            <w:r w:rsidR="001B3794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dei testi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regolativi</w:t>
            </w:r>
          </w:p>
          <w:p w14:paraId="5D0C7E26" w14:textId="77777777" w:rsidR="009A7AFA" w:rsidRPr="001B3794" w:rsidRDefault="009A7AFA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06487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E2D5805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2C96B4E0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2CA5AEFF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6B373A43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Videolezioni in sincrono/video asincroni</w:t>
            </w:r>
          </w:p>
          <w:p w14:paraId="40C2FD13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13738890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524ABACD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17ED370C" w14:textId="531CCCBA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>
              <w:rPr>
                <w:rFonts w:ascii="Times New Roman" w:eastAsia="Arial Unicode MS" w:hAnsi="Times New Roman"/>
                <w:szCs w:val="24"/>
              </w:rPr>
              <w:t xml:space="preserve">, </w:t>
            </w:r>
            <w:r w:rsidRPr="00B6463E">
              <w:rPr>
                <w:rFonts w:ascii="Times New Roman" w:hAnsi="Times New Roman"/>
                <w:szCs w:val="24"/>
              </w:rPr>
              <w:t>verifiche in presenza</w:t>
            </w:r>
            <w:r w:rsidRPr="00B6463E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hAnsi="Times New Roman"/>
                <w:szCs w:val="24"/>
              </w:rPr>
              <w:t>d e</w:t>
            </w:r>
            <w:r w:rsidRPr="00B6463E">
              <w:rPr>
                <w:rFonts w:ascii="Times New Roman" w:hAnsi="Times New Roman"/>
                <w:szCs w:val="24"/>
              </w:rPr>
              <w:t xml:space="preserve">ventuali test predisposti per la </w:t>
            </w:r>
            <w:r w:rsidR="00794870">
              <w:rPr>
                <w:rFonts w:ascii="Times New Roman" w:hAnsi="Times New Roman"/>
                <w:szCs w:val="24"/>
              </w:rPr>
              <w:t>DDI</w:t>
            </w:r>
            <w:r w:rsidRPr="00B6463E">
              <w:rPr>
                <w:rFonts w:ascii="Times New Roman" w:hAnsi="Times New Roman"/>
                <w:szCs w:val="24"/>
              </w:rPr>
              <w:t xml:space="preserve"> </w:t>
            </w:r>
          </w:p>
          <w:p w14:paraId="02658268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r w:rsidRPr="00993BD3">
              <w:rPr>
                <w:rFonts w:ascii="Times New Roman" w:hAnsi="Times New Roman"/>
                <w:szCs w:val="24"/>
              </w:rPr>
              <w:t>debate</w:t>
            </w:r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0B48885B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78A3C3DA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3D9D8D41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6040C61C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FFD15A9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1B34C70B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52C4B1E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5EE9107A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E2A0F4F" w14:textId="77777777" w:rsidR="009A7AFA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Esercizi e Verifiche interattive e/o Flashcard</w:t>
            </w:r>
          </w:p>
        </w:tc>
      </w:tr>
      <w:tr w:rsidR="001B3794" w:rsidRPr="00993BD3" w14:paraId="7508C3B5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1DB89" w14:textId="77777777" w:rsidR="001B3794" w:rsidRPr="00993BD3" w:rsidRDefault="001B3794" w:rsidP="001B3794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08EFDD48" w14:textId="77777777" w:rsidR="00253F3D" w:rsidRPr="001875C7" w:rsidRDefault="00253F3D" w:rsidP="001875C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Antologia italiana</w:t>
            </w:r>
            <w:r w:rsidR="001B3794"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sintesi di testi letterari</w:t>
            </w:r>
            <w:r w:rsidR="001875C7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• </w:t>
            </w: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Storia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geografia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scienze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sintesi di testi espositivi non letterari</w:t>
            </w:r>
          </w:p>
        </w:tc>
      </w:tr>
      <w:tr w:rsidR="001B3794" w:rsidRPr="00993BD3" w14:paraId="497054CD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8EB91" w14:textId="77777777" w:rsidR="001B3794" w:rsidRPr="00993BD3" w:rsidRDefault="001B3794" w:rsidP="001B3794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4481FA69" w14:textId="77777777" w:rsidR="001B3794" w:rsidRPr="00993BD3" w:rsidRDefault="001B3794" w:rsidP="001B379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Attività di comprensione, analisi</w:t>
            </w:r>
            <w:r w:rsidR="00F259CE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discussione </w:t>
            </w:r>
            <w:r w:rsidR="00F259CE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e produzione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di testi su argomenti afferenti all’ambito dell’educazione civica</w:t>
            </w:r>
            <w:r w:rsidR="00D12AD7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in particolare </w:t>
            </w:r>
            <w:r w:rsidR="001860B3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area giuridica.</w:t>
            </w:r>
          </w:p>
        </w:tc>
      </w:tr>
      <w:tr w:rsidR="009A7AFA" w:rsidRPr="00B6463E" w14:paraId="4EFFEFB0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22153" w14:textId="77777777" w:rsidR="009A7AFA" w:rsidRPr="00993BD3" w:rsidRDefault="009A7AFA" w:rsidP="009A7AFA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367559B9" w14:textId="77777777" w:rsidR="009A7AFA" w:rsidRPr="00B6463E" w:rsidRDefault="009A7AFA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digitale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4B9B18D7" w14:textId="77777777" w:rsidR="009A7AFA" w:rsidRPr="00B6463E" w:rsidRDefault="009A7AFA" w:rsidP="009A7AFA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1814CB25" w14:textId="77777777" w:rsidR="008420FE" w:rsidRDefault="008420FE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70C21884" w14:textId="77777777" w:rsidR="00B859D2" w:rsidRPr="00B6463E" w:rsidRDefault="00B859D2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1336421" w14:textId="77777777" w:rsidR="008420FE" w:rsidRPr="00B6463E" w:rsidRDefault="008420FE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sectPr w:rsidR="008420FE" w:rsidRPr="00B6463E" w:rsidSect="00B53ECF">
      <w:footerReference w:type="even" r:id="rId37"/>
      <w:footerReference w:type="default" r:id="rId38"/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E0560" w14:textId="77777777" w:rsidR="00BD2DEA" w:rsidRDefault="00BD2DEA">
      <w:r>
        <w:separator/>
      </w:r>
    </w:p>
  </w:endnote>
  <w:endnote w:type="continuationSeparator" w:id="0">
    <w:p w14:paraId="66A30ACF" w14:textId="77777777" w:rsidR="00BD2DEA" w:rsidRDefault="00BD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767C" w14:textId="77777777" w:rsidR="00E27E95" w:rsidRDefault="00E27E95" w:rsidP="00792F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170E5701" w14:textId="77777777" w:rsidR="00E27E95" w:rsidRDefault="00E27E95" w:rsidP="00B646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71915" w14:textId="77777777" w:rsidR="00E27E95" w:rsidRPr="00C1699D" w:rsidRDefault="00E27E95" w:rsidP="00792F6F">
    <w:pPr>
      <w:pStyle w:val="Pidipagina"/>
      <w:framePr w:wrap="none" w:vAnchor="text" w:hAnchor="margin" w:xAlign="right" w:y="1"/>
      <w:rPr>
        <w:rStyle w:val="Numeropagina"/>
        <w:lang w:val="en-US"/>
      </w:rPr>
    </w:pPr>
    <w:r>
      <w:rPr>
        <w:rStyle w:val="Numeropagina"/>
      </w:rPr>
      <w:fldChar w:fldCharType="begin"/>
    </w:r>
    <w:r w:rsidRPr="00C93F24">
      <w:rPr>
        <w:rStyle w:val="Numeropagina"/>
        <w:lang w:val="en-US"/>
      </w:rPr>
      <w:instrText xml:space="preserve"> PAGE </w:instrText>
    </w:r>
    <w:r>
      <w:rPr>
        <w:rStyle w:val="Numeropagina"/>
      </w:rPr>
      <w:fldChar w:fldCharType="separate"/>
    </w:r>
    <w:r w:rsidRPr="00C1699D">
      <w:rPr>
        <w:rStyle w:val="Numeropagina"/>
        <w:noProof/>
        <w:lang w:val="en-US"/>
      </w:rPr>
      <w:t>1</w:t>
    </w:r>
    <w:r>
      <w:rPr>
        <w:rStyle w:val="Numeropagina"/>
      </w:rPr>
      <w:fldChar w:fldCharType="end"/>
    </w:r>
  </w:p>
  <w:p w14:paraId="126A3331" w14:textId="77777777" w:rsidR="00C1699D" w:rsidRPr="00C1699D" w:rsidRDefault="00C1699D" w:rsidP="00C1699D">
    <w:pPr>
      <w:pStyle w:val="Pidipagina"/>
      <w:ind w:right="360"/>
      <w:rPr>
        <w:rFonts w:asciiTheme="majorBidi" w:hAnsiTheme="majorBidi" w:cstheme="majorBidi"/>
        <w:sz w:val="22"/>
        <w:szCs w:val="22"/>
        <w:lang w:val="en-US"/>
      </w:rPr>
    </w:pPr>
    <w:r w:rsidRPr="00C1699D">
      <w:rPr>
        <w:rFonts w:asciiTheme="majorBidi" w:hAnsiTheme="majorBidi" w:cstheme="majorBidi"/>
        <w:sz w:val="22"/>
        <w:szCs w:val="22"/>
        <w:lang w:val="en-US"/>
      </w:rPr>
      <w:t>© Pearson Italia S.p.A.</w:t>
    </w:r>
  </w:p>
  <w:p w14:paraId="0F3A9C52" w14:textId="77777777" w:rsidR="00E27E95" w:rsidRPr="00C1699D" w:rsidRDefault="00E27E95" w:rsidP="00B6463E">
    <w:pPr>
      <w:pStyle w:val="Pidipagin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F6788" w14:textId="77777777" w:rsidR="00BD2DEA" w:rsidRDefault="00BD2DEA">
      <w:r>
        <w:separator/>
      </w:r>
    </w:p>
  </w:footnote>
  <w:footnote w:type="continuationSeparator" w:id="0">
    <w:p w14:paraId="105381F7" w14:textId="77777777" w:rsidR="00BD2DEA" w:rsidRDefault="00BD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10AA3"/>
    <w:rsid w:val="00025112"/>
    <w:rsid w:val="00035E61"/>
    <w:rsid w:val="00044BE8"/>
    <w:rsid w:val="00073BFB"/>
    <w:rsid w:val="00091049"/>
    <w:rsid w:val="00091B28"/>
    <w:rsid w:val="000C39E6"/>
    <w:rsid w:val="000D6145"/>
    <w:rsid w:val="000D796F"/>
    <w:rsid w:val="000E2352"/>
    <w:rsid w:val="00130D42"/>
    <w:rsid w:val="00131FA1"/>
    <w:rsid w:val="001334E0"/>
    <w:rsid w:val="001452C0"/>
    <w:rsid w:val="001539C6"/>
    <w:rsid w:val="00162EA9"/>
    <w:rsid w:val="00167A64"/>
    <w:rsid w:val="00176745"/>
    <w:rsid w:val="001860B3"/>
    <w:rsid w:val="001875C7"/>
    <w:rsid w:val="001B3794"/>
    <w:rsid w:val="001C5FF3"/>
    <w:rsid w:val="001D1BB9"/>
    <w:rsid w:val="001E6D64"/>
    <w:rsid w:val="001F2C02"/>
    <w:rsid w:val="001F354F"/>
    <w:rsid w:val="00224B7F"/>
    <w:rsid w:val="00253F3D"/>
    <w:rsid w:val="002751DE"/>
    <w:rsid w:val="0029459B"/>
    <w:rsid w:val="002C7A61"/>
    <w:rsid w:val="002D0A09"/>
    <w:rsid w:val="002D2E08"/>
    <w:rsid w:val="002D381C"/>
    <w:rsid w:val="002F4E8C"/>
    <w:rsid w:val="0030506C"/>
    <w:rsid w:val="00320375"/>
    <w:rsid w:val="00332871"/>
    <w:rsid w:val="00362BC8"/>
    <w:rsid w:val="00363A0E"/>
    <w:rsid w:val="003640D2"/>
    <w:rsid w:val="00364E42"/>
    <w:rsid w:val="00383270"/>
    <w:rsid w:val="003A209B"/>
    <w:rsid w:val="003A26A8"/>
    <w:rsid w:val="003D192B"/>
    <w:rsid w:val="003D2FCB"/>
    <w:rsid w:val="003D6849"/>
    <w:rsid w:val="003D7631"/>
    <w:rsid w:val="003F67B9"/>
    <w:rsid w:val="00464FE6"/>
    <w:rsid w:val="004751DC"/>
    <w:rsid w:val="0048162B"/>
    <w:rsid w:val="00484E8D"/>
    <w:rsid w:val="0048747E"/>
    <w:rsid w:val="00492869"/>
    <w:rsid w:val="00497067"/>
    <w:rsid w:val="004A0459"/>
    <w:rsid w:val="004C2687"/>
    <w:rsid w:val="004D66F2"/>
    <w:rsid w:val="004F3AA7"/>
    <w:rsid w:val="005010DB"/>
    <w:rsid w:val="00501379"/>
    <w:rsid w:val="00510282"/>
    <w:rsid w:val="00513E9F"/>
    <w:rsid w:val="005247B5"/>
    <w:rsid w:val="00555EE4"/>
    <w:rsid w:val="0057275C"/>
    <w:rsid w:val="00573801"/>
    <w:rsid w:val="00583E4F"/>
    <w:rsid w:val="005868F4"/>
    <w:rsid w:val="005B6F01"/>
    <w:rsid w:val="005F5533"/>
    <w:rsid w:val="005F70C2"/>
    <w:rsid w:val="00602F3E"/>
    <w:rsid w:val="00613F0F"/>
    <w:rsid w:val="00620704"/>
    <w:rsid w:val="00630AA6"/>
    <w:rsid w:val="006319BC"/>
    <w:rsid w:val="00660476"/>
    <w:rsid w:val="006833E0"/>
    <w:rsid w:val="00686045"/>
    <w:rsid w:val="00686969"/>
    <w:rsid w:val="00697091"/>
    <w:rsid w:val="006B306A"/>
    <w:rsid w:val="006C1746"/>
    <w:rsid w:val="006D5F99"/>
    <w:rsid w:val="006F1C77"/>
    <w:rsid w:val="006F78B5"/>
    <w:rsid w:val="00720C65"/>
    <w:rsid w:val="00723D2F"/>
    <w:rsid w:val="0072718D"/>
    <w:rsid w:val="00736FB0"/>
    <w:rsid w:val="00741E5B"/>
    <w:rsid w:val="007425F2"/>
    <w:rsid w:val="0077332B"/>
    <w:rsid w:val="007761CB"/>
    <w:rsid w:val="0078607C"/>
    <w:rsid w:val="00792F6F"/>
    <w:rsid w:val="007937F8"/>
    <w:rsid w:val="00794870"/>
    <w:rsid w:val="007A1284"/>
    <w:rsid w:val="007A5668"/>
    <w:rsid w:val="007A64F1"/>
    <w:rsid w:val="007A6769"/>
    <w:rsid w:val="007A7913"/>
    <w:rsid w:val="007B5594"/>
    <w:rsid w:val="007C0533"/>
    <w:rsid w:val="007C5C30"/>
    <w:rsid w:val="007D4331"/>
    <w:rsid w:val="007F7553"/>
    <w:rsid w:val="00801530"/>
    <w:rsid w:val="00826832"/>
    <w:rsid w:val="008420FE"/>
    <w:rsid w:val="008541AB"/>
    <w:rsid w:val="00857352"/>
    <w:rsid w:val="008578EC"/>
    <w:rsid w:val="00862E53"/>
    <w:rsid w:val="00896A25"/>
    <w:rsid w:val="008A3104"/>
    <w:rsid w:val="008D028D"/>
    <w:rsid w:val="008D1467"/>
    <w:rsid w:val="008F3AEF"/>
    <w:rsid w:val="00910483"/>
    <w:rsid w:val="00912147"/>
    <w:rsid w:val="0091553A"/>
    <w:rsid w:val="00923CE2"/>
    <w:rsid w:val="00934AED"/>
    <w:rsid w:val="00942B4D"/>
    <w:rsid w:val="00955D85"/>
    <w:rsid w:val="009709E5"/>
    <w:rsid w:val="0097133E"/>
    <w:rsid w:val="00991D52"/>
    <w:rsid w:val="00992173"/>
    <w:rsid w:val="00993BD3"/>
    <w:rsid w:val="009A7AFA"/>
    <w:rsid w:val="009B3773"/>
    <w:rsid w:val="009B6CC6"/>
    <w:rsid w:val="009D0B36"/>
    <w:rsid w:val="009D26EF"/>
    <w:rsid w:val="009D46FF"/>
    <w:rsid w:val="00A10121"/>
    <w:rsid w:val="00A57E92"/>
    <w:rsid w:val="00A622A0"/>
    <w:rsid w:val="00A645C7"/>
    <w:rsid w:val="00A82296"/>
    <w:rsid w:val="00A82518"/>
    <w:rsid w:val="00A93ECF"/>
    <w:rsid w:val="00AC1362"/>
    <w:rsid w:val="00AD3FCF"/>
    <w:rsid w:val="00B2099B"/>
    <w:rsid w:val="00B2694D"/>
    <w:rsid w:val="00B26B76"/>
    <w:rsid w:val="00B34BAE"/>
    <w:rsid w:val="00B369F7"/>
    <w:rsid w:val="00B53ECF"/>
    <w:rsid w:val="00B63415"/>
    <w:rsid w:val="00B6416C"/>
    <w:rsid w:val="00B6463E"/>
    <w:rsid w:val="00B7661B"/>
    <w:rsid w:val="00B83DC1"/>
    <w:rsid w:val="00B859D2"/>
    <w:rsid w:val="00B861C4"/>
    <w:rsid w:val="00B95A42"/>
    <w:rsid w:val="00BA21BE"/>
    <w:rsid w:val="00BC2167"/>
    <w:rsid w:val="00BC3B9C"/>
    <w:rsid w:val="00BD2DEA"/>
    <w:rsid w:val="00C1699D"/>
    <w:rsid w:val="00C73080"/>
    <w:rsid w:val="00C7387F"/>
    <w:rsid w:val="00C87F70"/>
    <w:rsid w:val="00C911D4"/>
    <w:rsid w:val="00C93F24"/>
    <w:rsid w:val="00CA2710"/>
    <w:rsid w:val="00CA792F"/>
    <w:rsid w:val="00CC625F"/>
    <w:rsid w:val="00D011FE"/>
    <w:rsid w:val="00D12AD7"/>
    <w:rsid w:val="00D51135"/>
    <w:rsid w:val="00D658C3"/>
    <w:rsid w:val="00D73D0F"/>
    <w:rsid w:val="00D81157"/>
    <w:rsid w:val="00D87D20"/>
    <w:rsid w:val="00D95B92"/>
    <w:rsid w:val="00DA2081"/>
    <w:rsid w:val="00DA7928"/>
    <w:rsid w:val="00DB5C29"/>
    <w:rsid w:val="00DC16A1"/>
    <w:rsid w:val="00DC6997"/>
    <w:rsid w:val="00DD49C0"/>
    <w:rsid w:val="00DE3A8E"/>
    <w:rsid w:val="00E02A2F"/>
    <w:rsid w:val="00E07ADD"/>
    <w:rsid w:val="00E166B2"/>
    <w:rsid w:val="00E22621"/>
    <w:rsid w:val="00E27E95"/>
    <w:rsid w:val="00E35761"/>
    <w:rsid w:val="00E95388"/>
    <w:rsid w:val="00EB16B1"/>
    <w:rsid w:val="00EE0A4D"/>
    <w:rsid w:val="00F05C4D"/>
    <w:rsid w:val="00F259CE"/>
    <w:rsid w:val="00F358B4"/>
    <w:rsid w:val="00F47B53"/>
    <w:rsid w:val="00F50C9E"/>
    <w:rsid w:val="00F62A89"/>
    <w:rsid w:val="00F7013A"/>
    <w:rsid w:val="00F91DB7"/>
    <w:rsid w:val="00F9439C"/>
    <w:rsid w:val="00F96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9063DB"/>
  <w14:defaultImageDpi w14:val="300"/>
  <w15:chartTrackingRefBased/>
  <w15:docId w15:val="{C2314309-B7BC-6E49-B2FE-883CF660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420FE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character" w:styleId="Numeropagina">
    <w:name w:val="page number"/>
    <w:basedOn w:val="Carpredefinitoparagrafo"/>
    <w:rsid w:val="00B6463E"/>
  </w:style>
  <w:style w:type="character" w:styleId="Menzionenonrisolta">
    <w:name w:val="Unresolved Mention"/>
    <w:basedOn w:val="Carpredefinitoparagrafo"/>
    <w:uiPriority w:val="99"/>
    <w:semiHidden/>
    <w:unhideWhenUsed/>
    <w:rsid w:val="00B859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B8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www.pearson.it/place" TargetMode="External"/><Relationship Id="rId26" Type="http://schemas.openxmlformats.org/officeDocument/2006/relationships/hyperlink" Target="https://www.pearson.it/pe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pearson.it/pel" TargetMode="External"/><Relationship Id="rId34" Type="http://schemas.openxmlformats.org/officeDocument/2006/relationships/hyperlink" Target="https://www.pearson.it/smartclass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www.pearson.it/place" TargetMode="External"/><Relationship Id="rId25" Type="http://schemas.openxmlformats.org/officeDocument/2006/relationships/hyperlink" Target="https://www.pearson.it/webinar" TargetMode="External"/><Relationship Id="rId33" Type="http://schemas.openxmlformats.org/officeDocument/2006/relationships/hyperlink" Target="https://www.pearson.it/place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pearson.it/pel" TargetMode="External"/><Relationship Id="rId20" Type="http://schemas.openxmlformats.org/officeDocument/2006/relationships/hyperlink" Target="https://www.pearson.it/webinar" TargetMode="External"/><Relationship Id="rId29" Type="http://schemas.openxmlformats.org/officeDocument/2006/relationships/hyperlink" Target="https://www.pearson.it/smartcl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el" TargetMode="External"/><Relationship Id="rId24" Type="http://schemas.openxmlformats.org/officeDocument/2006/relationships/hyperlink" Target="https://www.pearson.it/smartclass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earson.it/webinar" TargetMode="External"/><Relationship Id="rId23" Type="http://schemas.openxmlformats.org/officeDocument/2006/relationships/hyperlink" Target="https://www.pearson.it/place" TargetMode="External"/><Relationship Id="rId28" Type="http://schemas.openxmlformats.org/officeDocument/2006/relationships/hyperlink" Target="https://www.pearson.it/place" TargetMode="External"/><Relationship Id="rId36" Type="http://schemas.openxmlformats.org/officeDocument/2006/relationships/hyperlink" Target="https://www.pearson.it/pel" TargetMode="External"/><Relationship Id="rId10" Type="http://schemas.openxmlformats.org/officeDocument/2006/relationships/hyperlink" Target="https://www.pearson.it/webinar" TargetMode="External"/><Relationship Id="rId19" Type="http://schemas.openxmlformats.org/officeDocument/2006/relationships/hyperlink" Target="https://www.pearson.it/smartclass" TargetMode="External"/><Relationship Id="rId31" Type="http://schemas.openxmlformats.org/officeDocument/2006/relationships/hyperlink" Target="https://www.pearson.it/p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arson.it/smartclass" TargetMode="External"/><Relationship Id="rId14" Type="http://schemas.openxmlformats.org/officeDocument/2006/relationships/hyperlink" Target="https://www.pearson.it/smartclass" TargetMode="External"/><Relationship Id="rId22" Type="http://schemas.openxmlformats.org/officeDocument/2006/relationships/hyperlink" Target="https://www.pearson.it/place" TargetMode="External"/><Relationship Id="rId27" Type="http://schemas.openxmlformats.org/officeDocument/2006/relationships/hyperlink" Target="https://www.pearson.it/place" TargetMode="External"/><Relationship Id="rId30" Type="http://schemas.openxmlformats.org/officeDocument/2006/relationships/hyperlink" Target="https://www.pearson.it/webinar" TargetMode="External"/><Relationship Id="rId35" Type="http://schemas.openxmlformats.org/officeDocument/2006/relationships/hyperlink" Target="https://www.pearson.it/webinar" TargetMode="External"/><Relationship Id="rId8" Type="http://schemas.openxmlformats.org/officeDocument/2006/relationships/hyperlink" Target="https://www.pearson.it/plac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Saraceno, Camilla</cp:lastModifiedBy>
  <cp:revision>24</cp:revision>
  <cp:lastPrinted>2016-05-02T12:28:00Z</cp:lastPrinted>
  <dcterms:created xsi:type="dcterms:W3CDTF">2020-07-20T16:28:00Z</dcterms:created>
  <dcterms:modified xsi:type="dcterms:W3CDTF">2020-09-02T08:59:00Z</dcterms:modified>
</cp:coreProperties>
</file>