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B57485" w14:textId="7EAC42CA" w:rsidR="00AC7F2F" w:rsidRDefault="0023197B" w:rsidP="0023197B">
      <w:pPr>
        <w:pStyle w:val="Paragrafobase"/>
        <w:rPr>
          <w:rFonts w:asciiTheme="minorHAnsi" w:hAnsiTheme="minorHAnsi" w:cstheme="minorHAnsi"/>
          <w:b/>
          <w:bCs/>
          <w:sz w:val="48"/>
          <w:szCs w:val="48"/>
        </w:rPr>
      </w:pPr>
      <w:r w:rsidRPr="000236E4">
        <w:rPr>
          <w:rFonts w:asciiTheme="minorHAnsi" w:hAnsiTheme="minorHAnsi" w:cstheme="minorHAnsi"/>
          <w:b/>
          <w:bCs/>
          <w:sz w:val="48"/>
          <w:szCs w:val="48"/>
        </w:rPr>
        <w:t xml:space="preserve">Test d’ingresso </w:t>
      </w:r>
      <w:r w:rsidR="00F15C87">
        <w:rPr>
          <w:rFonts w:asciiTheme="minorHAnsi" w:hAnsiTheme="minorHAnsi" w:cstheme="minorHAnsi"/>
          <w:b/>
          <w:bCs/>
          <w:sz w:val="48"/>
          <w:szCs w:val="48"/>
        </w:rPr>
        <w:t>quinto anno</w:t>
      </w:r>
      <w:bookmarkStart w:id="0" w:name="_GoBack"/>
      <w:bookmarkEnd w:id="0"/>
      <w:r>
        <w:rPr>
          <w:rFonts w:asciiTheme="minorHAnsi" w:hAnsiTheme="minorHAnsi" w:cstheme="minorHAnsi"/>
          <w:b/>
          <w:bCs/>
          <w:sz w:val="48"/>
          <w:szCs w:val="48"/>
        </w:rPr>
        <w:t xml:space="preserve"> </w:t>
      </w:r>
      <w:r w:rsidR="00AC7F2F">
        <w:rPr>
          <w:rFonts w:asciiTheme="minorHAnsi" w:hAnsiTheme="minorHAnsi" w:cstheme="minorHAnsi"/>
          <w:b/>
          <w:bCs/>
          <w:sz w:val="48"/>
          <w:szCs w:val="48"/>
        </w:rPr>
        <w:t>Biologia</w:t>
      </w:r>
    </w:p>
    <w:p w14:paraId="2C38BD64" w14:textId="77777777" w:rsidR="0023197B" w:rsidRDefault="0023197B" w:rsidP="0023197B">
      <w:pPr>
        <w:pStyle w:val="Paragrafobase"/>
        <w:rPr>
          <w:rFonts w:asciiTheme="minorHAnsi" w:hAnsiTheme="minorHAnsi" w:cstheme="minorHAnsi"/>
          <w:b/>
          <w:bCs/>
          <w:sz w:val="48"/>
          <w:szCs w:val="48"/>
        </w:rPr>
      </w:pPr>
    </w:p>
    <w:p w14:paraId="17C67521" w14:textId="77777777" w:rsidR="0023197B" w:rsidRPr="000236E4" w:rsidRDefault="0023197B" w:rsidP="0023197B">
      <w:pPr>
        <w:pStyle w:val="Paragrafobase"/>
        <w:rPr>
          <w:rFonts w:asciiTheme="minorHAnsi" w:hAnsiTheme="minorHAnsi" w:cstheme="minorHAnsi"/>
          <w:b/>
          <w:bCs/>
          <w:sz w:val="48"/>
          <w:szCs w:val="48"/>
        </w:rPr>
      </w:pPr>
      <w:r>
        <w:rPr>
          <w:rFonts w:asciiTheme="minorHAnsi" w:hAnsiTheme="minorHAnsi" w:cstheme="minorHAnsi"/>
          <w:b/>
          <w:bCs/>
          <w:sz w:val="48"/>
          <w:szCs w:val="48"/>
        </w:rPr>
        <w:t>Risposte</w:t>
      </w:r>
    </w:p>
    <w:p w14:paraId="338837A0" w14:textId="77777777" w:rsidR="0023197B" w:rsidRDefault="0023197B" w:rsidP="0023197B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rFonts w:ascii="Bembo" w:hAnsi="Bembo" w:cs="Bembo"/>
          <w:color w:val="000000"/>
          <w:sz w:val="20"/>
          <w:szCs w:val="20"/>
        </w:rPr>
      </w:pPr>
    </w:p>
    <w:p w14:paraId="49042CC6" w14:textId="77777777" w:rsidR="00D31D90" w:rsidRPr="00804A08" w:rsidRDefault="00D31D90" w:rsidP="00D31D90">
      <w:pPr>
        <w:rPr>
          <w:b/>
          <w:bCs/>
        </w:rPr>
      </w:pPr>
      <w:r>
        <w:rPr>
          <w:b/>
          <w:bCs/>
        </w:rPr>
        <w:t>LA CHIMICA DEL CARBONIO</w:t>
      </w:r>
    </w:p>
    <w:p w14:paraId="3370C930" w14:textId="77777777" w:rsidR="00BA7877" w:rsidRDefault="00BA7877" w:rsidP="009B3995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</w:p>
    <w:p w14:paraId="05627982" w14:textId="77777777" w:rsidR="00B4659D" w:rsidRDefault="00B4659D" w:rsidP="00B4659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B4659D">
        <w:rPr>
          <w:b/>
          <w:bCs/>
          <w:sz w:val="22"/>
          <w:szCs w:val="22"/>
        </w:rPr>
        <w:t>1</w:t>
      </w:r>
      <w:r w:rsidRPr="00B4659D">
        <w:rPr>
          <w:sz w:val="22"/>
          <w:szCs w:val="22"/>
        </w:rPr>
        <w:t xml:space="preserve"> F</w:t>
      </w:r>
    </w:p>
    <w:p w14:paraId="5931B1E0" w14:textId="77777777" w:rsidR="00B4659D" w:rsidRDefault="00B4659D" w:rsidP="00B4659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B4659D">
        <w:rPr>
          <w:b/>
          <w:bCs/>
          <w:sz w:val="22"/>
          <w:szCs w:val="22"/>
        </w:rPr>
        <w:t>2</w:t>
      </w:r>
      <w:r w:rsidRPr="00B4659D">
        <w:rPr>
          <w:sz w:val="22"/>
          <w:szCs w:val="22"/>
        </w:rPr>
        <w:t xml:space="preserve"> V</w:t>
      </w:r>
    </w:p>
    <w:p w14:paraId="5B6B6101" w14:textId="77777777" w:rsidR="00B4659D" w:rsidRDefault="00B4659D" w:rsidP="00B4659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B4659D">
        <w:rPr>
          <w:b/>
          <w:bCs/>
          <w:sz w:val="22"/>
          <w:szCs w:val="22"/>
        </w:rPr>
        <w:t>3</w:t>
      </w:r>
      <w:r w:rsidRPr="00B4659D">
        <w:rPr>
          <w:sz w:val="22"/>
          <w:szCs w:val="22"/>
        </w:rPr>
        <w:t xml:space="preserve"> V</w:t>
      </w:r>
    </w:p>
    <w:p w14:paraId="308FE601" w14:textId="77777777" w:rsidR="00B4659D" w:rsidRDefault="00B4659D" w:rsidP="00B4659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B4659D">
        <w:rPr>
          <w:b/>
          <w:bCs/>
          <w:sz w:val="22"/>
          <w:szCs w:val="22"/>
        </w:rPr>
        <w:t>4</w:t>
      </w:r>
      <w:r w:rsidRPr="00B4659D">
        <w:rPr>
          <w:sz w:val="22"/>
          <w:szCs w:val="22"/>
        </w:rPr>
        <w:t xml:space="preserve"> F</w:t>
      </w:r>
    </w:p>
    <w:p w14:paraId="014D6439" w14:textId="77777777" w:rsidR="00B4659D" w:rsidRDefault="00B4659D" w:rsidP="00B4659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B4659D">
        <w:rPr>
          <w:b/>
          <w:bCs/>
          <w:sz w:val="22"/>
          <w:szCs w:val="22"/>
        </w:rPr>
        <w:t>5</w:t>
      </w:r>
      <w:r w:rsidRPr="00B4659D">
        <w:rPr>
          <w:sz w:val="22"/>
          <w:szCs w:val="22"/>
        </w:rPr>
        <w:t xml:space="preserve"> V</w:t>
      </w:r>
    </w:p>
    <w:p w14:paraId="1E012A3F" w14:textId="77777777" w:rsidR="00B4659D" w:rsidRDefault="00B4659D" w:rsidP="00B4659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B4659D">
        <w:rPr>
          <w:b/>
          <w:bCs/>
          <w:sz w:val="22"/>
          <w:szCs w:val="22"/>
        </w:rPr>
        <w:t>6</w:t>
      </w:r>
      <w:r w:rsidRPr="00B4659D">
        <w:rPr>
          <w:sz w:val="22"/>
          <w:szCs w:val="22"/>
        </w:rPr>
        <w:t xml:space="preserve"> F</w:t>
      </w:r>
    </w:p>
    <w:p w14:paraId="1B2261DF" w14:textId="77777777" w:rsidR="00B4659D" w:rsidRDefault="00B4659D" w:rsidP="00B4659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B4659D">
        <w:rPr>
          <w:b/>
          <w:bCs/>
          <w:sz w:val="22"/>
          <w:szCs w:val="22"/>
        </w:rPr>
        <w:t>7</w:t>
      </w:r>
      <w:r w:rsidRPr="00B4659D">
        <w:rPr>
          <w:sz w:val="22"/>
          <w:szCs w:val="22"/>
        </w:rPr>
        <w:t xml:space="preserve"> F</w:t>
      </w:r>
    </w:p>
    <w:p w14:paraId="1DC8B605" w14:textId="77777777" w:rsidR="00B4659D" w:rsidRDefault="00B4659D" w:rsidP="00B4659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B4659D">
        <w:rPr>
          <w:b/>
          <w:bCs/>
          <w:sz w:val="22"/>
          <w:szCs w:val="22"/>
        </w:rPr>
        <w:t>8</w:t>
      </w:r>
      <w:r w:rsidRPr="00B4659D">
        <w:rPr>
          <w:sz w:val="22"/>
          <w:szCs w:val="22"/>
        </w:rPr>
        <w:t xml:space="preserve"> V</w:t>
      </w:r>
    </w:p>
    <w:p w14:paraId="434D110D" w14:textId="77777777" w:rsidR="00B4659D" w:rsidRDefault="00B4659D" w:rsidP="00B4659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B4659D">
        <w:rPr>
          <w:b/>
          <w:bCs/>
          <w:sz w:val="22"/>
          <w:szCs w:val="22"/>
        </w:rPr>
        <w:t>9</w:t>
      </w:r>
      <w:r w:rsidRPr="00B4659D">
        <w:rPr>
          <w:sz w:val="22"/>
          <w:szCs w:val="22"/>
        </w:rPr>
        <w:t xml:space="preserve"> F</w:t>
      </w:r>
    </w:p>
    <w:p w14:paraId="0530E572" w14:textId="77777777" w:rsidR="00B4659D" w:rsidRDefault="00B4659D" w:rsidP="00B4659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B4659D">
        <w:rPr>
          <w:b/>
          <w:bCs/>
          <w:sz w:val="22"/>
          <w:szCs w:val="22"/>
        </w:rPr>
        <w:t>10</w:t>
      </w:r>
      <w:r w:rsidRPr="00B4659D">
        <w:rPr>
          <w:sz w:val="22"/>
          <w:szCs w:val="22"/>
        </w:rPr>
        <w:t xml:space="preserve"> A</w:t>
      </w:r>
    </w:p>
    <w:p w14:paraId="59637C34" w14:textId="77777777" w:rsidR="00B4659D" w:rsidRDefault="00B4659D" w:rsidP="00B4659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B4659D">
        <w:rPr>
          <w:b/>
          <w:bCs/>
          <w:sz w:val="22"/>
          <w:szCs w:val="22"/>
        </w:rPr>
        <w:t>11</w:t>
      </w:r>
      <w:r w:rsidRPr="00B4659D">
        <w:rPr>
          <w:sz w:val="22"/>
          <w:szCs w:val="22"/>
        </w:rPr>
        <w:t xml:space="preserve"> C</w:t>
      </w:r>
    </w:p>
    <w:p w14:paraId="2B438A77" w14:textId="58A0C40F" w:rsidR="00B4659D" w:rsidRPr="00B4659D" w:rsidRDefault="00B4659D" w:rsidP="00B4659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B4659D">
        <w:rPr>
          <w:b/>
          <w:bCs/>
          <w:sz w:val="22"/>
          <w:szCs w:val="22"/>
        </w:rPr>
        <w:t>12</w:t>
      </w:r>
      <w:r w:rsidRPr="00B4659D">
        <w:rPr>
          <w:sz w:val="22"/>
          <w:szCs w:val="22"/>
        </w:rPr>
        <w:t xml:space="preserve"> A</w:t>
      </w:r>
    </w:p>
    <w:p w14:paraId="4D98E191" w14:textId="77777777" w:rsidR="00B4659D" w:rsidRDefault="00B4659D" w:rsidP="00B4659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B4659D">
        <w:rPr>
          <w:b/>
          <w:bCs/>
          <w:sz w:val="22"/>
          <w:szCs w:val="22"/>
        </w:rPr>
        <w:t>13</w:t>
      </w:r>
      <w:r w:rsidRPr="00B4659D">
        <w:rPr>
          <w:sz w:val="22"/>
          <w:szCs w:val="22"/>
        </w:rPr>
        <w:t xml:space="preserve"> B</w:t>
      </w:r>
    </w:p>
    <w:p w14:paraId="63DD29BD" w14:textId="77777777" w:rsidR="00B4659D" w:rsidRDefault="00B4659D" w:rsidP="00B4659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B4659D">
        <w:rPr>
          <w:b/>
          <w:bCs/>
          <w:sz w:val="22"/>
          <w:szCs w:val="22"/>
        </w:rPr>
        <w:t>14</w:t>
      </w:r>
      <w:r w:rsidRPr="00B4659D">
        <w:rPr>
          <w:sz w:val="22"/>
          <w:szCs w:val="22"/>
        </w:rPr>
        <w:t xml:space="preserve"> C</w:t>
      </w:r>
    </w:p>
    <w:p w14:paraId="1F04269B" w14:textId="77777777" w:rsidR="00B4659D" w:rsidRDefault="00B4659D" w:rsidP="00B4659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B4659D">
        <w:rPr>
          <w:b/>
          <w:bCs/>
          <w:sz w:val="22"/>
          <w:szCs w:val="22"/>
        </w:rPr>
        <w:t>15</w:t>
      </w:r>
      <w:r w:rsidRPr="00B4659D">
        <w:rPr>
          <w:sz w:val="22"/>
          <w:szCs w:val="22"/>
        </w:rPr>
        <w:t xml:space="preserve"> B</w:t>
      </w:r>
    </w:p>
    <w:p w14:paraId="5923BC77" w14:textId="7D49C7EB" w:rsidR="00B4659D" w:rsidRPr="00B4659D" w:rsidRDefault="00B4659D" w:rsidP="00B4659D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B4659D">
        <w:rPr>
          <w:b/>
          <w:bCs/>
          <w:sz w:val="22"/>
          <w:szCs w:val="22"/>
        </w:rPr>
        <w:t>16</w:t>
      </w:r>
      <w:r w:rsidRPr="00B4659D">
        <w:rPr>
          <w:sz w:val="22"/>
          <w:szCs w:val="22"/>
        </w:rPr>
        <w:t xml:space="preserve"> D</w:t>
      </w:r>
    </w:p>
    <w:p w14:paraId="12C53722" w14:textId="728F6814" w:rsidR="00672416" w:rsidRDefault="00B4659D" w:rsidP="009B3995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B4659D">
        <w:rPr>
          <w:b/>
          <w:bCs/>
          <w:sz w:val="22"/>
          <w:szCs w:val="22"/>
        </w:rPr>
        <w:t>17 a.</w:t>
      </w:r>
      <w:r w:rsidRPr="00B4659D">
        <w:rPr>
          <w:sz w:val="22"/>
          <w:szCs w:val="22"/>
        </w:rPr>
        <w:t xml:space="preserve"> 1. </w:t>
      </w:r>
      <w:r w:rsidRPr="00B4659D">
        <w:rPr>
          <w:b/>
          <w:bCs/>
          <w:sz w:val="22"/>
          <w:szCs w:val="22"/>
        </w:rPr>
        <w:t>b.</w:t>
      </w:r>
      <w:r w:rsidRPr="00B4659D">
        <w:rPr>
          <w:sz w:val="22"/>
          <w:szCs w:val="22"/>
        </w:rPr>
        <w:t xml:space="preserve"> 1. </w:t>
      </w:r>
      <w:r w:rsidRPr="00B4659D">
        <w:rPr>
          <w:b/>
          <w:bCs/>
          <w:sz w:val="22"/>
          <w:szCs w:val="22"/>
        </w:rPr>
        <w:t>c.</w:t>
      </w:r>
      <w:r w:rsidRPr="00B4659D">
        <w:rPr>
          <w:sz w:val="22"/>
          <w:szCs w:val="22"/>
        </w:rPr>
        <w:t xml:space="preserve"> No. </w:t>
      </w:r>
      <w:r w:rsidRPr="00B4659D">
        <w:rPr>
          <w:b/>
          <w:bCs/>
          <w:sz w:val="22"/>
          <w:szCs w:val="22"/>
        </w:rPr>
        <w:t>d.</w:t>
      </w:r>
      <w:r w:rsidRPr="00B4659D">
        <w:rPr>
          <w:sz w:val="22"/>
          <w:szCs w:val="22"/>
        </w:rPr>
        <w:t xml:space="preserve"> Si forma per sovrapposizione frontale degli orbitali con addensamento elettronico simmetrico</w:t>
      </w:r>
      <w:r>
        <w:rPr>
          <w:sz w:val="22"/>
          <w:szCs w:val="22"/>
        </w:rPr>
        <w:t xml:space="preserve"> </w:t>
      </w:r>
      <w:r w:rsidRPr="00B4659D">
        <w:rPr>
          <w:sz w:val="22"/>
          <w:szCs w:val="22"/>
        </w:rPr>
        <w:t xml:space="preserve">concentrato lungo l’asse che congiunge i due nuclei. </w:t>
      </w:r>
      <w:r w:rsidRPr="00B4659D">
        <w:rPr>
          <w:b/>
          <w:bCs/>
          <w:sz w:val="22"/>
          <w:szCs w:val="22"/>
        </w:rPr>
        <w:t>e.</w:t>
      </w:r>
      <w:r w:rsidRPr="00B4659D">
        <w:rPr>
          <w:sz w:val="22"/>
          <w:szCs w:val="22"/>
        </w:rPr>
        <w:t xml:space="preserve"> Si</w:t>
      </w:r>
      <w:r>
        <w:rPr>
          <w:sz w:val="22"/>
          <w:szCs w:val="22"/>
        </w:rPr>
        <w:t xml:space="preserve"> </w:t>
      </w:r>
      <w:r w:rsidRPr="00B4659D">
        <w:rPr>
          <w:sz w:val="22"/>
          <w:szCs w:val="22"/>
        </w:rPr>
        <w:t>forma per sovrapposizione laterale degli orbitali con addensamento elettronico concentrato su due regioni poste</w:t>
      </w:r>
      <w:r>
        <w:rPr>
          <w:sz w:val="22"/>
          <w:szCs w:val="22"/>
        </w:rPr>
        <w:t xml:space="preserve"> </w:t>
      </w:r>
      <w:r w:rsidRPr="00B4659D">
        <w:rPr>
          <w:sz w:val="22"/>
          <w:szCs w:val="22"/>
        </w:rPr>
        <w:t>ai lati dell’asse che congiunge i due nuclei.</w:t>
      </w:r>
    </w:p>
    <w:p w14:paraId="0298B4F7" w14:textId="2D7EE285" w:rsidR="00B4659D" w:rsidRDefault="00B4659D" w:rsidP="009B3995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</w:p>
    <w:p w14:paraId="77C4D377" w14:textId="77777777" w:rsidR="00635F7F" w:rsidRDefault="00635F7F" w:rsidP="009B3995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</w:p>
    <w:p w14:paraId="7FD9133D" w14:textId="1C9E6319" w:rsidR="00635F7F" w:rsidRPr="00804A08" w:rsidRDefault="00635F7F" w:rsidP="00635F7F">
      <w:pPr>
        <w:rPr>
          <w:b/>
          <w:bCs/>
        </w:rPr>
      </w:pPr>
      <w:r>
        <w:rPr>
          <w:b/>
          <w:bCs/>
        </w:rPr>
        <w:t>LA BIOCHIMICA</w:t>
      </w:r>
    </w:p>
    <w:p w14:paraId="5E4107E7" w14:textId="77777777" w:rsidR="00635F7F" w:rsidRDefault="00635F7F" w:rsidP="009B3995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</w:p>
    <w:p w14:paraId="11D7062E" w14:textId="77777777" w:rsidR="00635F7F" w:rsidRDefault="00635F7F" w:rsidP="00635F7F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635F7F">
        <w:rPr>
          <w:b/>
          <w:bCs/>
          <w:sz w:val="22"/>
          <w:szCs w:val="22"/>
        </w:rPr>
        <w:t>1</w:t>
      </w:r>
      <w:r w:rsidRPr="00635F7F">
        <w:rPr>
          <w:sz w:val="22"/>
          <w:szCs w:val="22"/>
        </w:rPr>
        <w:t xml:space="preserve"> F</w:t>
      </w:r>
    </w:p>
    <w:p w14:paraId="008DD364" w14:textId="77777777" w:rsidR="00635F7F" w:rsidRDefault="00635F7F" w:rsidP="00635F7F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635F7F">
        <w:rPr>
          <w:b/>
          <w:bCs/>
          <w:sz w:val="22"/>
          <w:szCs w:val="22"/>
        </w:rPr>
        <w:t>2</w:t>
      </w:r>
      <w:r w:rsidRPr="00635F7F">
        <w:rPr>
          <w:sz w:val="22"/>
          <w:szCs w:val="22"/>
        </w:rPr>
        <w:t xml:space="preserve"> F</w:t>
      </w:r>
    </w:p>
    <w:p w14:paraId="235579B6" w14:textId="77777777" w:rsidR="00635F7F" w:rsidRDefault="00635F7F" w:rsidP="00635F7F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635F7F">
        <w:rPr>
          <w:b/>
          <w:bCs/>
          <w:sz w:val="22"/>
          <w:szCs w:val="22"/>
        </w:rPr>
        <w:t>3</w:t>
      </w:r>
      <w:r w:rsidRPr="00635F7F">
        <w:rPr>
          <w:sz w:val="22"/>
          <w:szCs w:val="22"/>
        </w:rPr>
        <w:t xml:space="preserve"> F</w:t>
      </w:r>
    </w:p>
    <w:p w14:paraId="7892B734" w14:textId="77777777" w:rsidR="00635F7F" w:rsidRDefault="00635F7F" w:rsidP="00635F7F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635F7F">
        <w:rPr>
          <w:b/>
          <w:bCs/>
          <w:sz w:val="22"/>
          <w:szCs w:val="22"/>
        </w:rPr>
        <w:t>4</w:t>
      </w:r>
      <w:r w:rsidRPr="00635F7F">
        <w:rPr>
          <w:sz w:val="22"/>
          <w:szCs w:val="22"/>
        </w:rPr>
        <w:t xml:space="preserve"> V</w:t>
      </w:r>
    </w:p>
    <w:p w14:paraId="45E26FE0" w14:textId="77777777" w:rsidR="00635F7F" w:rsidRDefault="00635F7F" w:rsidP="00635F7F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635F7F">
        <w:rPr>
          <w:b/>
          <w:bCs/>
          <w:sz w:val="22"/>
          <w:szCs w:val="22"/>
        </w:rPr>
        <w:t>5</w:t>
      </w:r>
      <w:r w:rsidRPr="00635F7F">
        <w:rPr>
          <w:sz w:val="22"/>
          <w:szCs w:val="22"/>
        </w:rPr>
        <w:t xml:space="preserve"> V</w:t>
      </w:r>
    </w:p>
    <w:p w14:paraId="786B7871" w14:textId="77777777" w:rsidR="00635F7F" w:rsidRDefault="00635F7F" w:rsidP="00635F7F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635F7F">
        <w:rPr>
          <w:b/>
          <w:bCs/>
          <w:sz w:val="22"/>
          <w:szCs w:val="22"/>
        </w:rPr>
        <w:t>6</w:t>
      </w:r>
      <w:r w:rsidRPr="00635F7F">
        <w:rPr>
          <w:sz w:val="22"/>
          <w:szCs w:val="22"/>
        </w:rPr>
        <w:t xml:space="preserve"> F</w:t>
      </w:r>
    </w:p>
    <w:p w14:paraId="30B852C4" w14:textId="77777777" w:rsidR="00635F7F" w:rsidRDefault="00635F7F" w:rsidP="00635F7F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635F7F">
        <w:rPr>
          <w:b/>
          <w:bCs/>
          <w:sz w:val="22"/>
          <w:szCs w:val="22"/>
        </w:rPr>
        <w:t>7</w:t>
      </w:r>
      <w:r w:rsidRPr="00635F7F">
        <w:rPr>
          <w:sz w:val="22"/>
          <w:szCs w:val="22"/>
        </w:rPr>
        <w:t xml:space="preserve"> V</w:t>
      </w:r>
    </w:p>
    <w:p w14:paraId="525BB7CF" w14:textId="77777777" w:rsidR="00635F7F" w:rsidRDefault="00635F7F" w:rsidP="00635F7F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635F7F">
        <w:rPr>
          <w:b/>
          <w:bCs/>
          <w:sz w:val="22"/>
          <w:szCs w:val="22"/>
        </w:rPr>
        <w:t>8</w:t>
      </w:r>
      <w:r w:rsidRPr="00635F7F">
        <w:rPr>
          <w:sz w:val="22"/>
          <w:szCs w:val="22"/>
        </w:rPr>
        <w:t xml:space="preserve"> V</w:t>
      </w:r>
    </w:p>
    <w:p w14:paraId="3CCB41B0" w14:textId="77777777" w:rsidR="00635F7F" w:rsidRDefault="00635F7F" w:rsidP="00635F7F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635F7F">
        <w:rPr>
          <w:b/>
          <w:bCs/>
          <w:sz w:val="22"/>
          <w:szCs w:val="22"/>
        </w:rPr>
        <w:t>9</w:t>
      </w:r>
      <w:r w:rsidRPr="00635F7F">
        <w:rPr>
          <w:sz w:val="22"/>
          <w:szCs w:val="22"/>
        </w:rPr>
        <w:t xml:space="preserve"> F</w:t>
      </w:r>
    </w:p>
    <w:p w14:paraId="739685D1" w14:textId="77777777" w:rsidR="00635F7F" w:rsidRDefault="00635F7F" w:rsidP="00635F7F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635F7F">
        <w:rPr>
          <w:b/>
          <w:bCs/>
          <w:sz w:val="22"/>
          <w:szCs w:val="22"/>
        </w:rPr>
        <w:t xml:space="preserve">10 </w:t>
      </w:r>
      <w:r w:rsidRPr="00635F7F">
        <w:rPr>
          <w:sz w:val="22"/>
          <w:szCs w:val="22"/>
        </w:rPr>
        <w:t>A</w:t>
      </w:r>
    </w:p>
    <w:p w14:paraId="14D9217B" w14:textId="77777777" w:rsidR="00635F7F" w:rsidRDefault="00635F7F" w:rsidP="00635F7F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635F7F">
        <w:rPr>
          <w:b/>
          <w:bCs/>
          <w:sz w:val="22"/>
          <w:szCs w:val="22"/>
        </w:rPr>
        <w:t xml:space="preserve">11 </w:t>
      </w:r>
      <w:r w:rsidRPr="00635F7F">
        <w:rPr>
          <w:sz w:val="22"/>
          <w:szCs w:val="22"/>
        </w:rPr>
        <w:t>C</w:t>
      </w:r>
    </w:p>
    <w:p w14:paraId="0846E121" w14:textId="0B2490F1" w:rsidR="00635F7F" w:rsidRDefault="00635F7F" w:rsidP="00635F7F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635F7F">
        <w:rPr>
          <w:b/>
          <w:bCs/>
          <w:sz w:val="22"/>
          <w:szCs w:val="22"/>
        </w:rPr>
        <w:t>12</w:t>
      </w:r>
      <w:r w:rsidRPr="00635F7F">
        <w:rPr>
          <w:sz w:val="22"/>
          <w:szCs w:val="22"/>
        </w:rPr>
        <w:t xml:space="preserve"> C</w:t>
      </w:r>
    </w:p>
    <w:p w14:paraId="760722A0" w14:textId="77777777" w:rsidR="00635F7F" w:rsidRDefault="00635F7F" w:rsidP="00635F7F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635F7F">
        <w:rPr>
          <w:b/>
          <w:bCs/>
          <w:sz w:val="22"/>
          <w:szCs w:val="22"/>
        </w:rPr>
        <w:t xml:space="preserve">13 </w:t>
      </w:r>
      <w:r w:rsidRPr="00635F7F">
        <w:rPr>
          <w:sz w:val="22"/>
          <w:szCs w:val="22"/>
        </w:rPr>
        <w:t>B</w:t>
      </w:r>
    </w:p>
    <w:p w14:paraId="7B6E87C6" w14:textId="77777777" w:rsidR="00635F7F" w:rsidRDefault="00635F7F" w:rsidP="00635F7F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635F7F">
        <w:rPr>
          <w:b/>
          <w:bCs/>
          <w:sz w:val="22"/>
          <w:szCs w:val="22"/>
        </w:rPr>
        <w:t>14</w:t>
      </w:r>
      <w:r w:rsidRPr="00635F7F">
        <w:rPr>
          <w:sz w:val="22"/>
          <w:szCs w:val="22"/>
        </w:rPr>
        <w:t xml:space="preserve"> A</w:t>
      </w:r>
    </w:p>
    <w:p w14:paraId="7D245E2A" w14:textId="77777777" w:rsidR="00635F7F" w:rsidRDefault="00635F7F" w:rsidP="00635F7F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635F7F">
        <w:rPr>
          <w:b/>
          <w:bCs/>
          <w:sz w:val="22"/>
          <w:szCs w:val="22"/>
        </w:rPr>
        <w:t>15</w:t>
      </w:r>
      <w:r w:rsidRPr="00635F7F">
        <w:rPr>
          <w:sz w:val="22"/>
          <w:szCs w:val="22"/>
        </w:rPr>
        <w:t xml:space="preserve"> A</w:t>
      </w:r>
    </w:p>
    <w:p w14:paraId="57A8D79D" w14:textId="77777777" w:rsidR="00635F7F" w:rsidRDefault="00635F7F" w:rsidP="00635F7F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635F7F">
        <w:rPr>
          <w:b/>
          <w:bCs/>
          <w:sz w:val="22"/>
          <w:szCs w:val="22"/>
        </w:rPr>
        <w:t>16</w:t>
      </w:r>
      <w:r w:rsidRPr="00635F7F">
        <w:rPr>
          <w:sz w:val="22"/>
          <w:szCs w:val="22"/>
        </w:rPr>
        <w:t xml:space="preserve"> C</w:t>
      </w:r>
    </w:p>
    <w:p w14:paraId="51C762FE" w14:textId="77777777" w:rsidR="00635F7F" w:rsidRDefault="00635F7F" w:rsidP="00635F7F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635F7F">
        <w:rPr>
          <w:b/>
          <w:bCs/>
          <w:sz w:val="22"/>
          <w:szCs w:val="22"/>
        </w:rPr>
        <w:t xml:space="preserve">17 </w:t>
      </w:r>
      <w:r w:rsidRPr="00635F7F">
        <w:rPr>
          <w:sz w:val="22"/>
          <w:szCs w:val="22"/>
        </w:rPr>
        <w:t>D</w:t>
      </w:r>
    </w:p>
    <w:p w14:paraId="597765B3" w14:textId="692D95CB" w:rsidR="00635F7F" w:rsidRPr="00635F7F" w:rsidRDefault="00635F7F" w:rsidP="00635F7F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635F7F">
        <w:rPr>
          <w:b/>
          <w:bCs/>
          <w:sz w:val="22"/>
          <w:szCs w:val="22"/>
        </w:rPr>
        <w:t>18</w:t>
      </w:r>
      <w:r w:rsidRPr="00635F7F">
        <w:rPr>
          <w:sz w:val="22"/>
          <w:szCs w:val="22"/>
        </w:rPr>
        <w:t xml:space="preserve"> B, C</w:t>
      </w:r>
    </w:p>
    <w:p w14:paraId="6CA9B521" w14:textId="0446EF0E" w:rsidR="00F530F0" w:rsidRDefault="00635F7F" w:rsidP="00635F7F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635F7F">
        <w:rPr>
          <w:b/>
          <w:bCs/>
          <w:sz w:val="22"/>
          <w:szCs w:val="22"/>
        </w:rPr>
        <w:lastRenderedPageBreak/>
        <w:t>19 a.</w:t>
      </w:r>
      <w:r w:rsidRPr="00635F7F">
        <w:rPr>
          <w:sz w:val="22"/>
          <w:szCs w:val="22"/>
        </w:rPr>
        <w:t xml:space="preserve"> Desossiribosio e gruppo fosfato. </w:t>
      </w:r>
      <w:r w:rsidRPr="00635F7F">
        <w:rPr>
          <w:b/>
          <w:bCs/>
          <w:sz w:val="22"/>
          <w:szCs w:val="22"/>
        </w:rPr>
        <w:t>b.</w:t>
      </w:r>
      <w:r w:rsidRPr="00635F7F">
        <w:rPr>
          <w:sz w:val="22"/>
          <w:szCs w:val="22"/>
        </w:rPr>
        <w:t xml:space="preserve"> Adenina, citosina,</w:t>
      </w:r>
      <w:r>
        <w:rPr>
          <w:sz w:val="22"/>
          <w:szCs w:val="22"/>
        </w:rPr>
        <w:t xml:space="preserve"> </w:t>
      </w:r>
      <w:r w:rsidRPr="00635F7F">
        <w:rPr>
          <w:sz w:val="22"/>
          <w:szCs w:val="22"/>
        </w:rPr>
        <w:t xml:space="preserve">guanina, timina. </w:t>
      </w:r>
      <w:r w:rsidRPr="00635F7F">
        <w:rPr>
          <w:b/>
          <w:bCs/>
          <w:sz w:val="22"/>
          <w:szCs w:val="22"/>
        </w:rPr>
        <w:t>c.</w:t>
      </w:r>
      <w:r w:rsidRPr="00635F7F">
        <w:rPr>
          <w:sz w:val="22"/>
          <w:szCs w:val="22"/>
        </w:rPr>
        <w:t xml:space="preserve"> I legami idrogeno. </w:t>
      </w:r>
      <w:r w:rsidRPr="00635F7F">
        <w:rPr>
          <w:b/>
          <w:bCs/>
          <w:sz w:val="22"/>
          <w:szCs w:val="22"/>
        </w:rPr>
        <w:t>d.</w:t>
      </w:r>
      <w:r w:rsidRPr="00635F7F">
        <w:rPr>
          <w:sz w:val="22"/>
          <w:szCs w:val="22"/>
        </w:rPr>
        <w:t xml:space="preserve"> A con T che si</w:t>
      </w:r>
      <w:r>
        <w:rPr>
          <w:sz w:val="22"/>
          <w:szCs w:val="22"/>
        </w:rPr>
        <w:t xml:space="preserve"> </w:t>
      </w:r>
      <w:r w:rsidRPr="00635F7F">
        <w:rPr>
          <w:sz w:val="22"/>
          <w:szCs w:val="22"/>
        </w:rPr>
        <w:t xml:space="preserve">uniscono con due legami idrogeno, e C con G che si uniscono con </w:t>
      </w:r>
      <w:proofErr w:type="gramStart"/>
      <w:r w:rsidRPr="00635F7F">
        <w:rPr>
          <w:sz w:val="22"/>
          <w:szCs w:val="22"/>
        </w:rPr>
        <w:t>3</w:t>
      </w:r>
      <w:proofErr w:type="gramEnd"/>
      <w:r w:rsidRPr="00635F7F">
        <w:rPr>
          <w:sz w:val="22"/>
          <w:szCs w:val="22"/>
        </w:rPr>
        <w:t xml:space="preserve"> legami idrogeno.</w:t>
      </w:r>
    </w:p>
    <w:p w14:paraId="304DA34F" w14:textId="77777777" w:rsidR="00635F7F" w:rsidRDefault="00635F7F" w:rsidP="00635F7F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</w:p>
    <w:p w14:paraId="5D714A59" w14:textId="61FD7229" w:rsidR="00F530F0" w:rsidRPr="00804A08" w:rsidRDefault="00F530F0" w:rsidP="00F530F0">
      <w:pPr>
        <w:rPr>
          <w:b/>
          <w:bCs/>
        </w:rPr>
      </w:pPr>
      <w:r>
        <w:rPr>
          <w:b/>
          <w:bCs/>
        </w:rPr>
        <w:t>LE BIOTECNOLOGIE</w:t>
      </w:r>
    </w:p>
    <w:p w14:paraId="393911EC" w14:textId="77777777" w:rsidR="00F530F0" w:rsidRDefault="00F530F0" w:rsidP="009B3995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</w:p>
    <w:p w14:paraId="49AB1F46" w14:textId="77777777" w:rsidR="00F530F0" w:rsidRDefault="00F530F0" w:rsidP="00F530F0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F530F0">
        <w:rPr>
          <w:b/>
          <w:bCs/>
          <w:sz w:val="22"/>
          <w:szCs w:val="22"/>
        </w:rPr>
        <w:t>1</w:t>
      </w:r>
      <w:r w:rsidRPr="00F530F0">
        <w:rPr>
          <w:sz w:val="22"/>
          <w:szCs w:val="22"/>
        </w:rPr>
        <w:t xml:space="preserve"> F</w:t>
      </w:r>
    </w:p>
    <w:p w14:paraId="4442F174" w14:textId="77777777" w:rsidR="00F530F0" w:rsidRDefault="00F530F0" w:rsidP="00F530F0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F530F0">
        <w:rPr>
          <w:b/>
          <w:bCs/>
          <w:sz w:val="22"/>
          <w:szCs w:val="22"/>
        </w:rPr>
        <w:t>2</w:t>
      </w:r>
      <w:r w:rsidRPr="00F530F0">
        <w:rPr>
          <w:sz w:val="22"/>
          <w:szCs w:val="22"/>
        </w:rPr>
        <w:t xml:space="preserve"> F</w:t>
      </w:r>
    </w:p>
    <w:p w14:paraId="5F918637" w14:textId="77777777" w:rsidR="00F530F0" w:rsidRDefault="00F530F0" w:rsidP="00F530F0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F530F0">
        <w:rPr>
          <w:b/>
          <w:bCs/>
          <w:sz w:val="22"/>
          <w:szCs w:val="22"/>
        </w:rPr>
        <w:t>3</w:t>
      </w:r>
      <w:r w:rsidRPr="00F530F0">
        <w:rPr>
          <w:sz w:val="22"/>
          <w:szCs w:val="22"/>
        </w:rPr>
        <w:t xml:space="preserve"> V</w:t>
      </w:r>
    </w:p>
    <w:p w14:paraId="5AE122D7" w14:textId="77777777" w:rsidR="00F530F0" w:rsidRDefault="00F530F0" w:rsidP="00F530F0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F530F0">
        <w:rPr>
          <w:b/>
          <w:bCs/>
          <w:sz w:val="22"/>
          <w:szCs w:val="22"/>
        </w:rPr>
        <w:t>4</w:t>
      </w:r>
      <w:r w:rsidRPr="00F530F0">
        <w:rPr>
          <w:sz w:val="22"/>
          <w:szCs w:val="22"/>
        </w:rPr>
        <w:t xml:space="preserve"> V</w:t>
      </w:r>
    </w:p>
    <w:p w14:paraId="1C09454D" w14:textId="77777777" w:rsidR="00F530F0" w:rsidRDefault="00F530F0" w:rsidP="00F530F0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F530F0">
        <w:rPr>
          <w:b/>
          <w:bCs/>
          <w:sz w:val="22"/>
          <w:szCs w:val="22"/>
        </w:rPr>
        <w:t>5</w:t>
      </w:r>
      <w:r w:rsidRPr="00F530F0">
        <w:rPr>
          <w:sz w:val="22"/>
          <w:szCs w:val="22"/>
        </w:rPr>
        <w:t xml:space="preserve"> F</w:t>
      </w:r>
    </w:p>
    <w:p w14:paraId="3E6E956F" w14:textId="77777777" w:rsidR="00F530F0" w:rsidRDefault="00F530F0" w:rsidP="00F530F0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F530F0">
        <w:rPr>
          <w:b/>
          <w:bCs/>
          <w:sz w:val="22"/>
          <w:szCs w:val="22"/>
        </w:rPr>
        <w:t>6</w:t>
      </w:r>
      <w:r w:rsidRPr="00F530F0">
        <w:rPr>
          <w:sz w:val="22"/>
          <w:szCs w:val="22"/>
        </w:rPr>
        <w:t xml:space="preserve"> V</w:t>
      </w:r>
    </w:p>
    <w:p w14:paraId="68D3F000" w14:textId="77777777" w:rsidR="00F530F0" w:rsidRDefault="00F530F0" w:rsidP="00F530F0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F530F0">
        <w:rPr>
          <w:b/>
          <w:bCs/>
          <w:sz w:val="22"/>
          <w:szCs w:val="22"/>
        </w:rPr>
        <w:t>7</w:t>
      </w:r>
      <w:r w:rsidRPr="00F530F0">
        <w:rPr>
          <w:sz w:val="22"/>
          <w:szCs w:val="22"/>
        </w:rPr>
        <w:t xml:space="preserve"> V</w:t>
      </w:r>
    </w:p>
    <w:p w14:paraId="2C38B914" w14:textId="77777777" w:rsidR="00F530F0" w:rsidRDefault="00F530F0" w:rsidP="00F530F0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F530F0">
        <w:rPr>
          <w:b/>
          <w:bCs/>
          <w:sz w:val="22"/>
          <w:szCs w:val="22"/>
        </w:rPr>
        <w:t>8</w:t>
      </w:r>
      <w:r w:rsidRPr="00F530F0">
        <w:rPr>
          <w:sz w:val="22"/>
          <w:szCs w:val="22"/>
        </w:rPr>
        <w:t xml:space="preserve"> F</w:t>
      </w:r>
    </w:p>
    <w:p w14:paraId="65A0E15A" w14:textId="77777777" w:rsidR="00F530F0" w:rsidRDefault="00F530F0" w:rsidP="00F530F0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F530F0">
        <w:rPr>
          <w:b/>
          <w:bCs/>
          <w:sz w:val="22"/>
          <w:szCs w:val="22"/>
        </w:rPr>
        <w:t>9</w:t>
      </w:r>
      <w:r w:rsidRPr="00F530F0">
        <w:rPr>
          <w:sz w:val="22"/>
          <w:szCs w:val="22"/>
        </w:rPr>
        <w:t xml:space="preserve"> B</w:t>
      </w:r>
    </w:p>
    <w:p w14:paraId="3A5B8827" w14:textId="77777777" w:rsidR="00F530F0" w:rsidRDefault="00F530F0" w:rsidP="00F530F0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F530F0">
        <w:rPr>
          <w:b/>
          <w:bCs/>
          <w:sz w:val="22"/>
          <w:szCs w:val="22"/>
        </w:rPr>
        <w:t>10</w:t>
      </w:r>
      <w:r w:rsidRPr="00F530F0">
        <w:rPr>
          <w:sz w:val="22"/>
          <w:szCs w:val="22"/>
        </w:rPr>
        <w:t xml:space="preserve"> C</w:t>
      </w:r>
    </w:p>
    <w:p w14:paraId="774C39D9" w14:textId="77777777" w:rsidR="00F530F0" w:rsidRDefault="00F530F0" w:rsidP="00F530F0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F530F0">
        <w:rPr>
          <w:b/>
          <w:bCs/>
          <w:sz w:val="22"/>
          <w:szCs w:val="22"/>
        </w:rPr>
        <w:t>11</w:t>
      </w:r>
      <w:r w:rsidRPr="00F530F0">
        <w:rPr>
          <w:sz w:val="22"/>
          <w:szCs w:val="22"/>
        </w:rPr>
        <w:t xml:space="preserve"> B</w:t>
      </w:r>
    </w:p>
    <w:p w14:paraId="624126EB" w14:textId="77777777" w:rsidR="00F530F0" w:rsidRDefault="00F530F0" w:rsidP="00F530F0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F530F0">
        <w:rPr>
          <w:b/>
          <w:bCs/>
          <w:sz w:val="22"/>
          <w:szCs w:val="22"/>
        </w:rPr>
        <w:t>12</w:t>
      </w:r>
      <w:r w:rsidRPr="00F530F0">
        <w:rPr>
          <w:sz w:val="22"/>
          <w:szCs w:val="22"/>
        </w:rPr>
        <w:t xml:space="preserve"> A</w:t>
      </w:r>
    </w:p>
    <w:p w14:paraId="64CD4F76" w14:textId="77777777" w:rsidR="00F530F0" w:rsidRDefault="00F530F0" w:rsidP="00F530F0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F530F0">
        <w:rPr>
          <w:b/>
          <w:bCs/>
          <w:sz w:val="22"/>
          <w:szCs w:val="22"/>
        </w:rPr>
        <w:t>13</w:t>
      </w:r>
      <w:r>
        <w:rPr>
          <w:sz w:val="22"/>
          <w:szCs w:val="22"/>
        </w:rPr>
        <w:t xml:space="preserve"> </w:t>
      </w:r>
      <w:r w:rsidRPr="00F530F0">
        <w:rPr>
          <w:sz w:val="22"/>
          <w:szCs w:val="22"/>
        </w:rPr>
        <w:t>D</w:t>
      </w:r>
    </w:p>
    <w:p w14:paraId="0D9B13DA" w14:textId="77777777" w:rsidR="00F530F0" w:rsidRDefault="00F530F0" w:rsidP="00F530F0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F530F0">
        <w:rPr>
          <w:b/>
          <w:bCs/>
          <w:sz w:val="22"/>
          <w:szCs w:val="22"/>
        </w:rPr>
        <w:t>14</w:t>
      </w:r>
      <w:r w:rsidRPr="00F530F0">
        <w:rPr>
          <w:sz w:val="22"/>
          <w:szCs w:val="22"/>
        </w:rPr>
        <w:t xml:space="preserve"> A</w:t>
      </w:r>
    </w:p>
    <w:p w14:paraId="59615C5F" w14:textId="4DA9FEA6" w:rsidR="00F530F0" w:rsidRPr="00F530F0" w:rsidRDefault="00F530F0" w:rsidP="00F530F0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F530F0">
        <w:rPr>
          <w:b/>
          <w:bCs/>
          <w:sz w:val="22"/>
          <w:szCs w:val="22"/>
        </w:rPr>
        <w:t>15</w:t>
      </w:r>
      <w:r w:rsidRPr="00F530F0">
        <w:rPr>
          <w:sz w:val="22"/>
          <w:szCs w:val="22"/>
        </w:rPr>
        <w:t xml:space="preserve"> C</w:t>
      </w:r>
    </w:p>
    <w:p w14:paraId="072191CA" w14:textId="77777777" w:rsidR="00F530F0" w:rsidRPr="00F530F0" w:rsidRDefault="00F530F0" w:rsidP="00F530F0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F530F0">
        <w:rPr>
          <w:b/>
          <w:bCs/>
          <w:sz w:val="22"/>
          <w:szCs w:val="22"/>
        </w:rPr>
        <w:t>16 a.</w:t>
      </w:r>
      <w:r w:rsidRPr="00F530F0">
        <w:rPr>
          <w:sz w:val="22"/>
          <w:szCs w:val="22"/>
        </w:rPr>
        <w:t xml:space="preserve"> La trascrizione. </w:t>
      </w:r>
      <w:r w:rsidRPr="00F530F0">
        <w:rPr>
          <w:b/>
          <w:bCs/>
          <w:sz w:val="22"/>
          <w:szCs w:val="22"/>
        </w:rPr>
        <w:t>b.</w:t>
      </w:r>
      <w:r w:rsidRPr="00F530F0">
        <w:rPr>
          <w:sz w:val="22"/>
          <w:szCs w:val="22"/>
        </w:rPr>
        <w:t xml:space="preserve"> La RNA polimerasi. </w:t>
      </w:r>
      <w:r w:rsidRPr="00F530F0">
        <w:rPr>
          <w:b/>
          <w:bCs/>
          <w:sz w:val="22"/>
          <w:szCs w:val="22"/>
        </w:rPr>
        <w:t>c.</w:t>
      </w:r>
      <w:r w:rsidRPr="00F530F0">
        <w:rPr>
          <w:sz w:val="22"/>
          <w:szCs w:val="22"/>
        </w:rPr>
        <w:t xml:space="preserve"> Il filamento 2. </w:t>
      </w:r>
      <w:r w:rsidRPr="00F530F0">
        <w:rPr>
          <w:b/>
          <w:bCs/>
          <w:sz w:val="22"/>
          <w:szCs w:val="22"/>
        </w:rPr>
        <w:t>d.</w:t>
      </w:r>
      <w:r w:rsidRPr="00F530F0">
        <w:rPr>
          <w:sz w:val="22"/>
          <w:szCs w:val="22"/>
        </w:rPr>
        <w:t xml:space="preserve"> Il filamento in rosso.</w:t>
      </w:r>
    </w:p>
    <w:p w14:paraId="6FA49719" w14:textId="5510E609" w:rsidR="00B4659D" w:rsidRDefault="00F530F0" w:rsidP="00F530F0">
      <w:pPr>
        <w:tabs>
          <w:tab w:val="right" w:pos="159"/>
          <w:tab w:val="left" w:pos="1134"/>
          <w:tab w:val="left" w:pos="1361"/>
          <w:tab w:val="left" w:pos="2268"/>
          <w:tab w:val="left" w:pos="2494"/>
          <w:tab w:val="left" w:pos="3402"/>
          <w:tab w:val="left" w:pos="3580"/>
          <w:tab w:val="left" w:pos="3628"/>
        </w:tabs>
        <w:autoSpaceDE w:val="0"/>
        <w:autoSpaceDN w:val="0"/>
        <w:adjustRightInd w:val="0"/>
        <w:spacing w:line="220" w:lineRule="atLeast"/>
        <w:ind w:left="227" w:hanging="227"/>
        <w:jc w:val="both"/>
        <w:textAlignment w:val="center"/>
        <w:rPr>
          <w:sz w:val="22"/>
          <w:szCs w:val="22"/>
        </w:rPr>
      </w:pPr>
      <w:r w:rsidRPr="00F530F0">
        <w:rPr>
          <w:b/>
          <w:bCs/>
          <w:sz w:val="22"/>
          <w:szCs w:val="22"/>
        </w:rPr>
        <w:t>17 a.</w:t>
      </w:r>
      <w:r w:rsidRPr="00F530F0">
        <w:rPr>
          <w:sz w:val="22"/>
          <w:szCs w:val="22"/>
        </w:rPr>
        <w:t xml:space="preserve"> Al DNA, perché è presente il nucleotide timina. </w:t>
      </w:r>
      <w:r w:rsidRPr="00F530F0">
        <w:rPr>
          <w:b/>
          <w:bCs/>
          <w:sz w:val="22"/>
          <w:szCs w:val="22"/>
        </w:rPr>
        <w:t>b.</w:t>
      </w:r>
      <w:r>
        <w:rPr>
          <w:sz w:val="22"/>
          <w:szCs w:val="22"/>
        </w:rPr>
        <w:t xml:space="preserve"> </w:t>
      </w:r>
      <w:r w:rsidRPr="00F530F0">
        <w:rPr>
          <w:sz w:val="22"/>
          <w:szCs w:val="22"/>
        </w:rPr>
        <w:t>La sequenza gialla potrà legarsi alla sequenza 3, poiché è</w:t>
      </w:r>
      <w:r>
        <w:rPr>
          <w:sz w:val="22"/>
          <w:szCs w:val="22"/>
        </w:rPr>
        <w:t xml:space="preserve"> </w:t>
      </w:r>
      <w:r w:rsidRPr="00F530F0">
        <w:rPr>
          <w:sz w:val="22"/>
          <w:szCs w:val="22"/>
        </w:rPr>
        <w:t xml:space="preserve">l’unica che possiede una serie di nucleotidi a essa complementari. </w:t>
      </w:r>
      <w:r w:rsidRPr="00F530F0">
        <w:rPr>
          <w:b/>
          <w:bCs/>
          <w:sz w:val="22"/>
          <w:szCs w:val="22"/>
        </w:rPr>
        <w:t>c.</w:t>
      </w:r>
      <w:r w:rsidRPr="00F530F0">
        <w:rPr>
          <w:sz w:val="22"/>
          <w:szCs w:val="22"/>
        </w:rPr>
        <w:t xml:space="preserve"> Dato che ogni tripletta di nucleotidi codifica</w:t>
      </w:r>
      <w:r>
        <w:rPr>
          <w:sz w:val="22"/>
          <w:szCs w:val="22"/>
        </w:rPr>
        <w:t xml:space="preserve"> </w:t>
      </w:r>
      <w:r w:rsidRPr="00F530F0">
        <w:rPr>
          <w:sz w:val="22"/>
          <w:szCs w:val="22"/>
        </w:rPr>
        <w:t>per un amminoacido, la sequenza gialla potrà codificare al</w:t>
      </w:r>
      <w:r>
        <w:rPr>
          <w:sz w:val="22"/>
          <w:szCs w:val="22"/>
        </w:rPr>
        <w:t xml:space="preserve"> </w:t>
      </w:r>
      <w:r w:rsidRPr="00F530F0">
        <w:rPr>
          <w:sz w:val="22"/>
          <w:szCs w:val="22"/>
        </w:rPr>
        <w:t>massimo per due amminoacidi, mentre quelle azzurre per</w:t>
      </w:r>
      <w:r>
        <w:rPr>
          <w:sz w:val="22"/>
          <w:szCs w:val="22"/>
        </w:rPr>
        <w:t xml:space="preserve"> </w:t>
      </w:r>
      <w:r w:rsidRPr="00F530F0">
        <w:rPr>
          <w:sz w:val="22"/>
          <w:szCs w:val="22"/>
        </w:rPr>
        <w:t xml:space="preserve">tre. </w:t>
      </w:r>
      <w:r w:rsidRPr="00F530F0">
        <w:rPr>
          <w:b/>
          <w:bCs/>
          <w:sz w:val="22"/>
          <w:szCs w:val="22"/>
        </w:rPr>
        <w:t>d.</w:t>
      </w:r>
      <w:r w:rsidRPr="00F530F0">
        <w:rPr>
          <w:sz w:val="22"/>
          <w:szCs w:val="22"/>
        </w:rPr>
        <w:t xml:space="preserve"> No, le sequenze sono troppo corte per la sintesi di</w:t>
      </w:r>
      <w:r>
        <w:rPr>
          <w:sz w:val="22"/>
          <w:szCs w:val="22"/>
        </w:rPr>
        <w:t xml:space="preserve"> </w:t>
      </w:r>
      <w:r w:rsidRPr="00F530F0">
        <w:rPr>
          <w:sz w:val="22"/>
          <w:szCs w:val="22"/>
        </w:rPr>
        <w:t>un polipeptide funzionante.</w:t>
      </w:r>
    </w:p>
    <w:sectPr w:rsidR="00B4659D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9B095A" w14:textId="77777777" w:rsidR="003305F4" w:rsidRDefault="003305F4" w:rsidP="0023197B">
      <w:r>
        <w:separator/>
      </w:r>
    </w:p>
  </w:endnote>
  <w:endnote w:type="continuationSeparator" w:id="0">
    <w:p w14:paraId="4022970F" w14:textId="77777777" w:rsidR="003305F4" w:rsidRDefault="003305F4" w:rsidP="00231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E4EDA8" w14:textId="77777777" w:rsidR="0023197B" w:rsidRDefault="0023197B">
    <w:pPr>
      <w:pStyle w:val="Pidipagina"/>
    </w:pPr>
    <w:r w:rsidRPr="00ED79D8">
      <w:t>© Pearson</w:t>
    </w:r>
    <w:r w:rsidRPr="000E50E6">
      <w:t xml:space="preserve"> Italia SpA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AD3F0A" w14:textId="77777777" w:rsidR="003305F4" w:rsidRDefault="003305F4" w:rsidP="0023197B">
      <w:r>
        <w:separator/>
      </w:r>
    </w:p>
  </w:footnote>
  <w:footnote w:type="continuationSeparator" w:id="0">
    <w:p w14:paraId="572C9825" w14:textId="77777777" w:rsidR="003305F4" w:rsidRDefault="003305F4" w:rsidP="00231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97B"/>
    <w:rsid w:val="00185E85"/>
    <w:rsid w:val="001E1EA6"/>
    <w:rsid w:val="0023197B"/>
    <w:rsid w:val="0023362D"/>
    <w:rsid w:val="003262FF"/>
    <w:rsid w:val="003305F4"/>
    <w:rsid w:val="003B6CDA"/>
    <w:rsid w:val="00635F7F"/>
    <w:rsid w:val="00672416"/>
    <w:rsid w:val="006B6F79"/>
    <w:rsid w:val="007F29DC"/>
    <w:rsid w:val="008D32D3"/>
    <w:rsid w:val="009B3995"/>
    <w:rsid w:val="00AC7F2F"/>
    <w:rsid w:val="00B4659D"/>
    <w:rsid w:val="00BA7877"/>
    <w:rsid w:val="00BF6832"/>
    <w:rsid w:val="00D31D90"/>
    <w:rsid w:val="00F15C87"/>
    <w:rsid w:val="00F5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E3F4"/>
  <w15:chartTrackingRefBased/>
  <w15:docId w15:val="{AF535D13-144F-4EF6-B64B-4420579B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97B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uiPriority w:val="99"/>
    <w:rsid w:val="0023197B"/>
    <w:pPr>
      <w:tabs>
        <w:tab w:val="left" w:pos="255"/>
      </w:tabs>
      <w:autoSpaceDE w:val="0"/>
      <w:autoSpaceDN w:val="0"/>
      <w:adjustRightInd w:val="0"/>
      <w:spacing w:line="240" w:lineRule="atLeast"/>
      <w:jc w:val="both"/>
      <w:textAlignment w:val="center"/>
    </w:pPr>
    <w:rPr>
      <w:rFonts w:ascii="Bembo" w:hAnsi="Bembo" w:cs="Bembo"/>
      <w:color w:val="000000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2319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97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2319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197B"/>
    <w:rPr>
      <w:sz w:val="24"/>
      <w:szCs w:val="24"/>
    </w:rPr>
  </w:style>
  <w:style w:type="paragraph" w:customStyle="1" w:styleId="Nessunostileparagrafo">
    <w:name w:val="[Nessuno stile paragrafo]"/>
    <w:rsid w:val="001E1EA6"/>
    <w:pPr>
      <w:widowControl w:val="0"/>
      <w:autoSpaceDE w:val="0"/>
      <w:autoSpaceDN w:val="0"/>
      <w:adjustRightInd w:val="0"/>
      <w:spacing w:after="0" w:line="288" w:lineRule="auto"/>
    </w:pPr>
    <w:rPr>
      <w:rFonts w:ascii="MinionPro-Regular" w:eastAsia="Times New Roman" w:hAnsi="MinionPro-Regular" w:cs="MinionPro-Regular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7226458BE43942BDF3C8EEF3477D2B" ma:contentTypeVersion="13" ma:contentTypeDescription="Create a new document." ma:contentTypeScope="" ma:versionID="f2c85c36c4ec265074c09f16181b319b">
  <xsd:schema xmlns:xsd="http://www.w3.org/2001/XMLSchema" xmlns:xs="http://www.w3.org/2001/XMLSchema" xmlns:p="http://schemas.microsoft.com/office/2006/metadata/properties" xmlns:ns3="b742b47f-b462-49b7-9eed-bb7eb501624b" xmlns:ns4="90b37a7a-74c5-4f8d-9fc2-590f5d018213" targetNamespace="http://schemas.microsoft.com/office/2006/metadata/properties" ma:root="true" ma:fieldsID="7b53b68c1a47b3a42796add344e430ac" ns3:_="" ns4:_="">
    <xsd:import namespace="b742b47f-b462-49b7-9eed-bb7eb501624b"/>
    <xsd:import namespace="90b37a7a-74c5-4f8d-9fc2-590f5d0182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2b47f-b462-49b7-9eed-bb7eb5016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37a7a-74c5-4f8d-9fc2-590f5d01821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BE39B8-3E58-4C5D-B016-0F46A27C5C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63618-A47B-4C2C-93CB-2930EDEC54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B379F0-D715-4BC3-AD74-284025B6E6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42b47f-b462-49b7-9eed-bb7eb501624b"/>
    <ds:schemaRef ds:uri="90b37a7a-74c5-4f8d-9fc2-590f5d0182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Magagna, Alessandra</dc:creator>
  <cp:keywords/>
  <dc:description/>
  <cp:lastModifiedBy>Magagna, Alessandra</cp:lastModifiedBy>
  <cp:revision>18</cp:revision>
  <dcterms:created xsi:type="dcterms:W3CDTF">2020-08-28T12:42:00Z</dcterms:created>
  <dcterms:modified xsi:type="dcterms:W3CDTF">2020-09-07T09:00:00Z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0x0101001A7226458BE43942BDF3C8EEF3477D2B</vt:lpwstr>
  </property>
</Properties>
</file>