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250" w:rsidRDefault="003A1250" w:rsidP="003157A2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CRITERI PER LA VALUTAZIONE DELL’ATTEGGIAMENTO</w:t>
      </w:r>
    </w:p>
    <w:p w:rsidR="003A1250" w:rsidRDefault="003A1250" w:rsidP="003157A2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ASSUNTO DURANTE LA DIDATTICA A DISTANZA</w:t>
      </w:r>
    </w:p>
    <w:p w:rsidR="003A1250" w:rsidRDefault="003A1250" w:rsidP="003157A2">
      <w:pPr>
        <w:jc w:val="center"/>
        <w:rPr>
          <w:rFonts w:asciiTheme="minorHAnsi" w:hAnsiTheme="minorHAnsi" w:cstheme="minorHAnsi"/>
        </w:rPr>
      </w:pPr>
    </w:p>
    <w:p w:rsidR="003A1250" w:rsidRDefault="003A1250" w:rsidP="003A1250">
      <w:pPr>
        <w:jc w:val="center"/>
        <w:rPr>
          <w:rFonts w:asciiTheme="minorHAnsi" w:hAnsiTheme="minorHAnsi" w:cstheme="minorHAnsi"/>
        </w:rPr>
      </w:pPr>
    </w:p>
    <w:tbl>
      <w:tblPr>
        <w:tblStyle w:val="Grigliatabella"/>
        <w:tblW w:w="0" w:type="auto"/>
        <w:tblLook w:val="04A0"/>
      </w:tblPr>
      <w:tblGrid>
        <w:gridCol w:w="3209"/>
        <w:gridCol w:w="3209"/>
        <w:gridCol w:w="3210"/>
      </w:tblGrid>
      <w:tr w:rsidR="003A1250" w:rsidRPr="0088427D" w:rsidTr="002A05C1">
        <w:tc>
          <w:tcPr>
            <w:tcW w:w="3209" w:type="dxa"/>
          </w:tcPr>
          <w:p w:rsidR="003A1250" w:rsidRPr="0088427D" w:rsidRDefault="003A1250" w:rsidP="002A05C1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Giudizio analitico</w:t>
            </w:r>
          </w:p>
        </w:tc>
        <w:tc>
          <w:tcPr>
            <w:tcW w:w="3209" w:type="dxa"/>
          </w:tcPr>
          <w:p w:rsidR="003A1250" w:rsidRPr="0088427D" w:rsidRDefault="003A1250" w:rsidP="002A05C1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Giudizio sintetico</w:t>
            </w:r>
          </w:p>
        </w:tc>
        <w:tc>
          <w:tcPr>
            <w:tcW w:w="3210" w:type="dxa"/>
          </w:tcPr>
          <w:p w:rsidR="003A1250" w:rsidRPr="0088427D" w:rsidRDefault="003A1250" w:rsidP="002A05C1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Trasformazione in voto</w:t>
            </w:r>
          </w:p>
        </w:tc>
      </w:tr>
      <w:tr w:rsidR="003A1250" w:rsidRPr="0088427D" w:rsidTr="002A05C1">
        <w:tc>
          <w:tcPr>
            <w:tcW w:w="3209" w:type="dxa"/>
          </w:tcPr>
          <w:p w:rsidR="003A1250" w:rsidRPr="0088427D" w:rsidRDefault="003A1250" w:rsidP="002A05C1">
            <w:pPr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 xml:space="preserve">L’alunno </w:t>
            </w:r>
            <w:r>
              <w:rPr>
                <w:rFonts w:asciiTheme="minorHAnsi" w:hAnsiTheme="minorHAnsi" w:cstheme="minorHAnsi"/>
                <w:sz w:val="22"/>
              </w:rPr>
              <w:t xml:space="preserve">mostra un comportamento maturo per responsabilità e collaborazione. Frequenta assiduamente le lezioni a distanza ed è leader negli interventi educativi svolti all’interno dell’aula virtuale  </w:t>
            </w:r>
          </w:p>
        </w:tc>
        <w:tc>
          <w:tcPr>
            <w:tcW w:w="3209" w:type="dxa"/>
          </w:tcPr>
          <w:p w:rsidR="003A1250" w:rsidRPr="0088427D" w:rsidRDefault="003A1250" w:rsidP="002A05C1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eccellente</w:t>
            </w:r>
          </w:p>
        </w:tc>
        <w:tc>
          <w:tcPr>
            <w:tcW w:w="3210" w:type="dxa"/>
          </w:tcPr>
          <w:p w:rsidR="003A1250" w:rsidRPr="0088427D" w:rsidRDefault="003A1250" w:rsidP="002A05C1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10</w:t>
            </w:r>
          </w:p>
        </w:tc>
      </w:tr>
      <w:tr w:rsidR="003A1250" w:rsidRPr="0088427D" w:rsidTr="002A05C1">
        <w:tc>
          <w:tcPr>
            <w:tcW w:w="3209" w:type="dxa"/>
          </w:tcPr>
          <w:p w:rsidR="00BD6B63" w:rsidRPr="0088427D" w:rsidRDefault="003A1250" w:rsidP="00BD6B63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L’alunno</w:t>
            </w:r>
            <w:r w:rsidR="00BD6B63">
              <w:rPr>
                <w:rFonts w:asciiTheme="minorHAnsi" w:hAnsiTheme="minorHAnsi" w:cstheme="minorHAnsi"/>
                <w:sz w:val="22"/>
              </w:rPr>
              <w:t>è scrupoloso e puntuale nel rispetto delle disposizioni riconducibili alla didattica a distanza. Fre</w:t>
            </w:r>
            <w:r w:rsidR="00B06F9A">
              <w:rPr>
                <w:rFonts w:asciiTheme="minorHAnsi" w:hAnsiTheme="minorHAnsi" w:cstheme="minorHAnsi"/>
                <w:sz w:val="22"/>
              </w:rPr>
              <w:t>quenta le lezioni on lineassiduamente, partecipando attivamente agli interventi proposti.</w:t>
            </w:r>
          </w:p>
          <w:p w:rsidR="003A1250" w:rsidRPr="0088427D" w:rsidRDefault="003A1250" w:rsidP="002A05C1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209" w:type="dxa"/>
          </w:tcPr>
          <w:p w:rsidR="003A1250" w:rsidRPr="0088427D" w:rsidRDefault="003A1250" w:rsidP="002A05C1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Ottimo</w:t>
            </w:r>
          </w:p>
        </w:tc>
        <w:tc>
          <w:tcPr>
            <w:tcW w:w="3210" w:type="dxa"/>
          </w:tcPr>
          <w:p w:rsidR="003A1250" w:rsidRPr="0088427D" w:rsidRDefault="003A1250" w:rsidP="002A05C1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9</w:t>
            </w:r>
          </w:p>
        </w:tc>
      </w:tr>
      <w:tr w:rsidR="003A1250" w:rsidRPr="0088427D" w:rsidTr="002A05C1">
        <w:tc>
          <w:tcPr>
            <w:tcW w:w="3209" w:type="dxa"/>
          </w:tcPr>
          <w:p w:rsidR="003A1250" w:rsidRPr="0088427D" w:rsidRDefault="003A1250" w:rsidP="00B06F9A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 xml:space="preserve">L’alunno </w:t>
            </w:r>
            <w:r w:rsidR="00B06F9A">
              <w:rPr>
                <w:rFonts w:asciiTheme="minorHAnsi" w:hAnsiTheme="minorHAnsi" w:cstheme="minorHAnsi"/>
                <w:sz w:val="22"/>
              </w:rPr>
              <w:t>assume un comportamento corretto e consono alla circostanza</w:t>
            </w:r>
            <w:bookmarkStart w:id="0" w:name="_GoBack"/>
            <w:bookmarkEnd w:id="0"/>
            <w:r w:rsidR="00B06F9A">
              <w:rPr>
                <w:rFonts w:asciiTheme="minorHAnsi" w:hAnsiTheme="minorHAnsi" w:cstheme="minorHAnsi"/>
                <w:sz w:val="22"/>
              </w:rPr>
              <w:t xml:space="preserve"> riconducibil</w:t>
            </w:r>
            <w:r w:rsidR="006C0E44">
              <w:rPr>
                <w:rFonts w:asciiTheme="minorHAnsi" w:hAnsiTheme="minorHAnsi" w:cstheme="minorHAnsi"/>
                <w:sz w:val="22"/>
              </w:rPr>
              <w:t>e</w:t>
            </w:r>
            <w:r w:rsidR="00B06F9A">
              <w:rPr>
                <w:rFonts w:asciiTheme="minorHAnsi" w:hAnsiTheme="minorHAnsi" w:cstheme="minorHAnsi"/>
                <w:sz w:val="22"/>
              </w:rPr>
              <w:t xml:space="preserve"> alla didattica a distanza. Frequenta normalmente le lezioni mostrando discreto interesse e partecipazione negli interventi educativi, svolti all’interno dell’aula virtuale.</w:t>
            </w:r>
          </w:p>
        </w:tc>
        <w:tc>
          <w:tcPr>
            <w:tcW w:w="3209" w:type="dxa"/>
          </w:tcPr>
          <w:p w:rsidR="003A1250" w:rsidRPr="0088427D" w:rsidRDefault="003A1250" w:rsidP="002A05C1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Discreto</w:t>
            </w:r>
          </w:p>
        </w:tc>
        <w:tc>
          <w:tcPr>
            <w:tcW w:w="3210" w:type="dxa"/>
          </w:tcPr>
          <w:p w:rsidR="003A1250" w:rsidRPr="0088427D" w:rsidRDefault="003A1250" w:rsidP="002A05C1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8</w:t>
            </w:r>
          </w:p>
        </w:tc>
      </w:tr>
      <w:tr w:rsidR="003A1250" w:rsidRPr="0088427D" w:rsidTr="002A05C1">
        <w:tc>
          <w:tcPr>
            <w:tcW w:w="3209" w:type="dxa"/>
          </w:tcPr>
          <w:p w:rsidR="003A1250" w:rsidRPr="0088427D" w:rsidRDefault="00B06F9A" w:rsidP="002A05C1">
            <w:pPr>
              <w:jc w:val="both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L’alunno assume un comportamento poco collaborativo</w:t>
            </w:r>
            <w:r w:rsidR="006C0E44">
              <w:rPr>
                <w:rFonts w:asciiTheme="minorHAnsi" w:hAnsiTheme="minorHAnsi" w:cstheme="minorHAnsi"/>
                <w:sz w:val="22"/>
              </w:rPr>
              <w:t>. Frequenta saltuariamente le lezioni a distanza e mostra un modesto senso di responsabilità.</w:t>
            </w:r>
          </w:p>
        </w:tc>
        <w:tc>
          <w:tcPr>
            <w:tcW w:w="3209" w:type="dxa"/>
          </w:tcPr>
          <w:p w:rsidR="003A1250" w:rsidRPr="0088427D" w:rsidRDefault="003A1250" w:rsidP="002A05C1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Buono</w:t>
            </w:r>
          </w:p>
        </w:tc>
        <w:tc>
          <w:tcPr>
            <w:tcW w:w="3210" w:type="dxa"/>
          </w:tcPr>
          <w:p w:rsidR="003A1250" w:rsidRPr="0088427D" w:rsidRDefault="003A1250" w:rsidP="002A05C1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7</w:t>
            </w:r>
          </w:p>
        </w:tc>
      </w:tr>
      <w:tr w:rsidR="003A1250" w:rsidRPr="0088427D" w:rsidTr="002A05C1">
        <w:tc>
          <w:tcPr>
            <w:tcW w:w="3209" w:type="dxa"/>
          </w:tcPr>
          <w:p w:rsidR="003A1250" w:rsidRPr="0088427D" w:rsidRDefault="006C0E44" w:rsidP="002A05C1">
            <w:pPr>
              <w:jc w:val="both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 xml:space="preserve">L’alunno mostra un limitato interesse e una partecipazione passiva alle lezioni on line, frequentandole in modo irregolare. </w:t>
            </w:r>
          </w:p>
        </w:tc>
        <w:tc>
          <w:tcPr>
            <w:tcW w:w="3209" w:type="dxa"/>
          </w:tcPr>
          <w:p w:rsidR="003A1250" w:rsidRPr="0088427D" w:rsidRDefault="003A1250" w:rsidP="002A05C1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Sufficiente</w:t>
            </w:r>
          </w:p>
        </w:tc>
        <w:tc>
          <w:tcPr>
            <w:tcW w:w="3210" w:type="dxa"/>
          </w:tcPr>
          <w:p w:rsidR="003A1250" w:rsidRPr="0088427D" w:rsidRDefault="003A1250" w:rsidP="002A05C1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6</w:t>
            </w:r>
          </w:p>
        </w:tc>
      </w:tr>
      <w:tr w:rsidR="003A1250" w:rsidRPr="0088427D" w:rsidTr="002A05C1">
        <w:tc>
          <w:tcPr>
            <w:tcW w:w="3209" w:type="dxa"/>
          </w:tcPr>
          <w:p w:rsidR="003A1250" w:rsidRPr="0088427D" w:rsidRDefault="006C0E44" w:rsidP="002A05C1">
            <w:pPr>
              <w:jc w:val="both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L’alunno non si è mai fatto presente durante le lezioni on line, sebbene sia stato messo nella condizione di partecipare .</w:t>
            </w:r>
          </w:p>
        </w:tc>
        <w:tc>
          <w:tcPr>
            <w:tcW w:w="3209" w:type="dxa"/>
          </w:tcPr>
          <w:p w:rsidR="003A1250" w:rsidRPr="0088427D" w:rsidRDefault="003A1250" w:rsidP="002A05C1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Mediocre</w:t>
            </w:r>
          </w:p>
        </w:tc>
        <w:tc>
          <w:tcPr>
            <w:tcW w:w="3210" w:type="dxa"/>
          </w:tcPr>
          <w:p w:rsidR="003A1250" w:rsidRPr="0088427D" w:rsidRDefault="003A1250" w:rsidP="002A05C1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5</w:t>
            </w:r>
          </w:p>
        </w:tc>
      </w:tr>
    </w:tbl>
    <w:p w:rsidR="003A1250" w:rsidRPr="00601261" w:rsidRDefault="003A1250" w:rsidP="003A1250">
      <w:pPr>
        <w:jc w:val="center"/>
        <w:rPr>
          <w:rFonts w:asciiTheme="minorHAnsi" w:hAnsiTheme="minorHAnsi" w:cstheme="minorHAnsi"/>
        </w:rPr>
      </w:pPr>
    </w:p>
    <w:p w:rsidR="00AE1553" w:rsidRPr="003157A2" w:rsidRDefault="00AE1553" w:rsidP="003157A2">
      <w:pPr>
        <w:jc w:val="center"/>
        <w:rPr>
          <w:rFonts w:asciiTheme="minorHAnsi" w:hAnsiTheme="minorHAnsi" w:cstheme="minorHAnsi"/>
        </w:rPr>
      </w:pPr>
    </w:p>
    <w:sectPr w:rsidR="00AE1553" w:rsidRPr="003157A2" w:rsidSect="000D1DC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drawingGridHorizontalSpacing w:val="120"/>
  <w:displayHorizontalDrawingGridEvery w:val="2"/>
  <w:displayVerticalDrawingGridEvery w:val="2"/>
  <w:characterSpacingControl w:val="doNotCompress"/>
  <w:compat/>
  <w:rsids>
    <w:rsidRoot w:val="00C249C3"/>
    <w:rsid w:val="000D1DC4"/>
    <w:rsid w:val="0017763B"/>
    <w:rsid w:val="003157A2"/>
    <w:rsid w:val="003A1250"/>
    <w:rsid w:val="004A7343"/>
    <w:rsid w:val="006C0E44"/>
    <w:rsid w:val="00AE1553"/>
    <w:rsid w:val="00B06F9A"/>
    <w:rsid w:val="00BD6B63"/>
    <w:rsid w:val="00C249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734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3A12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chiar</dc:creator>
  <cp:lastModifiedBy>hp</cp:lastModifiedBy>
  <cp:revision>2</cp:revision>
  <dcterms:created xsi:type="dcterms:W3CDTF">2020-05-11T16:23:00Z</dcterms:created>
  <dcterms:modified xsi:type="dcterms:W3CDTF">2020-05-11T16:23:00Z</dcterms:modified>
</cp:coreProperties>
</file>